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a7"/>
        <w:tblpPr w:leftFromText="180" w:rightFromText="180" w:vertAnchor="text" w:tblpXSpec="center" w:tblpY="1"/>
        <w:tblOverlap w:val="never"/>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gridCol w:w="7791"/>
      </w:tblGrid>
      <w:tr w:rsidR="00D25B38" w:rsidRPr="006F6EDB" w14:paraId="0D7F6218" w14:textId="77777777" w:rsidTr="00A8149B">
        <w:trPr>
          <w:trHeight w:val="11191"/>
        </w:trPr>
        <w:tc>
          <w:tcPr>
            <w:tcW w:w="8335" w:type="dxa"/>
            <w:shd w:val="clear" w:color="auto" w:fill="auto"/>
          </w:tcPr>
          <w:p w14:paraId="0EADC754" w14:textId="7BBABF4F" w:rsidR="00D25B38" w:rsidRPr="006F6EDB" w:rsidRDefault="00D25B38" w:rsidP="00970158">
            <w:pPr>
              <w:spacing w:after="40"/>
              <w:jc w:val="center"/>
              <w:rPr>
                <w:rFonts w:ascii="Times New Roman" w:hAnsi="Times New Roman" w:cs="Times New Roman"/>
                <w:b/>
                <w:i/>
                <w:sz w:val="20"/>
                <w:szCs w:val="20"/>
              </w:rPr>
            </w:pPr>
            <w:r w:rsidRPr="006F6EDB">
              <w:rPr>
                <w:rFonts w:ascii="Times New Roman" w:hAnsi="Times New Roman" w:cs="Times New Roman"/>
                <w:noProof/>
                <w:sz w:val="20"/>
                <w:szCs w:val="20"/>
                <w:lang w:eastAsia="uk-UA"/>
              </w:rPr>
              <w:drawing>
                <wp:inline distT="0" distB="0" distL="0" distR="0" wp14:anchorId="495D0F6C" wp14:editId="122580DF">
                  <wp:extent cx="2164080" cy="548640"/>
                  <wp:effectExtent l="0" t="0" r="7620" b="3810"/>
                  <wp:docPr id="4" name="Рисунок 4" descr="C:\Users\taras\OneDrive\Робочий стіл\photo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as\OneDrive\Робочий стіл\photo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476" cy="548994"/>
                          </a:xfrm>
                          <a:prstGeom prst="rect">
                            <a:avLst/>
                          </a:prstGeom>
                          <a:noFill/>
                          <a:ln>
                            <a:noFill/>
                          </a:ln>
                        </pic:spPr>
                      </pic:pic>
                    </a:graphicData>
                  </a:graphic>
                </wp:inline>
              </w:drawing>
            </w:r>
            <w:r w:rsidRPr="006F6EDB">
              <w:rPr>
                <w:rFonts w:ascii="Times New Roman" w:hAnsi="Times New Roman" w:cs="Times New Roman"/>
                <w:noProof/>
                <w:sz w:val="20"/>
                <w:szCs w:val="20"/>
                <w:lang w:eastAsia="uk-UA"/>
              </w:rPr>
              <w:drawing>
                <wp:inline distT="0" distB="0" distL="0" distR="0" wp14:anchorId="7D869DE8" wp14:editId="3064BD3A">
                  <wp:extent cx="2095500" cy="548640"/>
                  <wp:effectExtent l="0" t="0" r="0" b="3810"/>
                  <wp:docPr id="2" name="Рисунок 2" descr="IEA | Гол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A | Голов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9" cy="548642"/>
                          </a:xfrm>
                          <a:prstGeom prst="rect">
                            <a:avLst/>
                          </a:prstGeom>
                          <a:noFill/>
                          <a:ln>
                            <a:noFill/>
                          </a:ln>
                        </pic:spPr>
                      </pic:pic>
                    </a:graphicData>
                  </a:graphic>
                </wp:inline>
              </w:drawing>
            </w:r>
          </w:p>
          <w:p w14:paraId="5B2A3127" w14:textId="77777777" w:rsidR="00E85D8C" w:rsidRPr="007509BF" w:rsidRDefault="00E85D8C" w:rsidP="00E85D8C">
            <w:pPr>
              <w:jc w:val="center"/>
              <w:rPr>
                <w:rFonts w:ascii="Times New Roman" w:hAnsi="Times New Roman" w:cs="Times New Roman"/>
                <w:b/>
                <w:sz w:val="20"/>
                <w:szCs w:val="20"/>
                <w:lang w:val="en-GB"/>
              </w:rPr>
            </w:pPr>
            <w:r w:rsidRPr="007509BF">
              <w:rPr>
                <w:rFonts w:ascii="Times New Roman" w:hAnsi="Times New Roman" w:cs="Times New Roman"/>
                <w:b/>
                <w:sz w:val="20"/>
                <w:szCs w:val="20"/>
                <w:lang w:val="en-GB"/>
              </w:rPr>
              <w:t>Ministry of Education and Science of Ukraine</w:t>
            </w:r>
          </w:p>
          <w:p w14:paraId="7CAC7ACF" w14:textId="77777777" w:rsidR="00E85D8C" w:rsidRPr="007509BF" w:rsidRDefault="00E85D8C" w:rsidP="00E85D8C">
            <w:pPr>
              <w:jc w:val="center"/>
              <w:rPr>
                <w:rFonts w:ascii="Times New Roman" w:hAnsi="Times New Roman" w:cs="Times New Roman"/>
                <w:b/>
                <w:sz w:val="20"/>
                <w:szCs w:val="20"/>
                <w:lang w:val="en-GB"/>
              </w:rPr>
            </w:pPr>
            <w:r w:rsidRPr="007509BF">
              <w:rPr>
                <w:rFonts w:ascii="Times New Roman" w:hAnsi="Times New Roman" w:cs="Times New Roman"/>
                <w:b/>
                <w:sz w:val="20"/>
                <w:szCs w:val="20"/>
                <w:lang w:val="en-GB"/>
              </w:rPr>
              <w:t>State Scientific Institution «Institute of Educational Analytics»</w:t>
            </w:r>
          </w:p>
          <w:p w14:paraId="7FF048A3" w14:textId="77777777" w:rsidR="00E85D8C" w:rsidRPr="007509BF" w:rsidRDefault="00E85D8C" w:rsidP="00E85D8C">
            <w:pPr>
              <w:rPr>
                <w:rFonts w:ascii="Times New Roman" w:hAnsi="Times New Roman" w:cs="Times New Roman"/>
                <w:sz w:val="20"/>
                <w:szCs w:val="20"/>
                <w:lang w:val="en-GB"/>
              </w:rPr>
            </w:pPr>
          </w:p>
          <w:p w14:paraId="401F95B8" w14:textId="77777777" w:rsidR="00E85D8C" w:rsidRPr="007509BF" w:rsidRDefault="00E85D8C" w:rsidP="00E85D8C">
            <w:pPr>
              <w:jc w:val="center"/>
              <w:rPr>
                <w:rFonts w:ascii="Times New Roman" w:hAnsi="Times New Roman" w:cs="Times New Roman"/>
                <w:b/>
                <w:sz w:val="20"/>
                <w:szCs w:val="20"/>
                <w:lang w:val="en-GB"/>
              </w:rPr>
            </w:pPr>
            <w:r w:rsidRPr="007509BF">
              <w:rPr>
                <w:rFonts w:ascii="Times New Roman" w:hAnsi="Times New Roman" w:cs="Times New Roman"/>
                <w:b/>
                <w:sz w:val="20"/>
                <w:szCs w:val="20"/>
                <w:lang w:val="en-GB"/>
              </w:rPr>
              <w:t>Dear Colleagues!</w:t>
            </w:r>
          </w:p>
          <w:p w14:paraId="16BF7B1A" w14:textId="77777777" w:rsidR="00E85D8C" w:rsidRPr="007509BF" w:rsidRDefault="00E85D8C" w:rsidP="00E85D8C">
            <w:pPr>
              <w:rPr>
                <w:rFonts w:ascii="Times New Roman" w:hAnsi="Times New Roman" w:cs="Times New Roman"/>
                <w:sz w:val="20"/>
                <w:szCs w:val="20"/>
                <w:lang w:val="en-GB"/>
              </w:rPr>
            </w:pPr>
          </w:p>
          <w:p w14:paraId="4AE26452" w14:textId="77777777" w:rsidR="00E85D8C" w:rsidRPr="007509BF" w:rsidRDefault="00E85D8C" w:rsidP="00E85D8C">
            <w:pPr>
              <w:jc w:val="center"/>
              <w:rPr>
                <w:rFonts w:ascii="Times New Roman" w:hAnsi="Times New Roman" w:cs="Times New Roman"/>
                <w:sz w:val="20"/>
                <w:szCs w:val="20"/>
                <w:lang w:val="en-GB"/>
              </w:rPr>
            </w:pPr>
            <w:r w:rsidRPr="007509BF">
              <w:rPr>
                <w:rFonts w:ascii="Times New Roman" w:hAnsi="Times New Roman" w:cs="Times New Roman"/>
                <w:sz w:val="20"/>
                <w:szCs w:val="20"/>
                <w:lang w:val="en-GB"/>
              </w:rPr>
              <w:t xml:space="preserve">We have a pleasure to invite you to participate in the </w:t>
            </w:r>
          </w:p>
          <w:p w14:paraId="6A2F6964" w14:textId="77777777" w:rsidR="00E85D8C" w:rsidRPr="007509BF" w:rsidRDefault="00E85D8C" w:rsidP="00E85D8C">
            <w:pPr>
              <w:jc w:val="center"/>
              <w:rPr>
                <w:rFonts w:ascii="Times New Roman" w:hAnsi="Times New Roman" w:cs="Times New Roman"/>
                <w:sz w:val="20"/>
                <w:szCs w:val="20"/>
                <w:lang w:val="en-GB"/>
              </w:rPr>
            </w:pPr>
            <w:r w:rsidRPr="007509BF">
              <w:rPr>
                <w:rFonts w:ascii="Times New Roman" w:hAnsi="Times New Roman" w:cs="Times New Roman"/>
                <w:sz w:val="20"/>
                <w:szCs w:val="20"/>
                <w:lang w:val="en-GB"/>
              </w:rPr>
              <w:t>III International Scientific and Practical Conference</w:t>
            </w:r>
          </w:p>
          <w:p w14:paraId="37EB05BC" w14:textId="77777777" w:rsidR="00E85D8C" w:rsidRPr="007509BF" w:rsidRDefault="00E85D8C" w:rsidP="00E85D8C">
            <w:pPr>
              <w:jc w:val="center"/>
              <w:rPr>
                <w:rFonts w:ascii="Times New Roman" w:hAnsi="Times New Roman" w:cs="Times New Roman"/>
                <w:b/>
                <w:sz w:val="20"/>
                <w:szCs w:val="20"/>
                <w:lang w:val="en-GB"/>
              </w:rPr>
            </w:pPr>
            <w:r w:rsidRPr="007509BF">
              <w:rPr>
                <w:rFonts w:ascii="Times New Roman" w:hAnsi="Times New Roman" w:cs="Times New Roman"/>
                <w:b/>
                <w:sz w:val="20"/>
                <w:szCs w:val="20"/>
                <w:lang w:val="en-GB"/>
              </w:rPr>
              <w:t>«EDUCATION REFORM IN UKRAINE.</w:t>
            </w:r>
          </w:p>
          <w:p w14:paraId="4E47C00F" w14:textId="77777777" w:rsidR="00E85D8C" w:rsidRPr="007509BF" w:rsidRDefault="00E85D8C" w:rsidP="00E85D8C">
            <w:pPr>
              <w:jc w:val="center"/>
              <w:rPr>
                <w:rFonts w:ascii="Times New Roman" w:hAnsi="Times New Roman" w:cs="Times New Roman"/>
                <w:b/>
                <w:sz w:val="20"/>
                <w:szCs w:val="20"/>
                <w:lang w:val="en-GB"/>
              </w:rPr>
            </w:pPr>
            <w:r w:rsidRPr="007509BF">
              <w:rPr>
                <w:rFonts w:ascii="Times New Roman" w:hAnsi="Times New Roman" w:cs="Times New Roman"/>
                <w:b/>
                <w:sz w:val="20"/>
                <w:szCs w:val="20"/>
                <w:lang w:val="en-GB"/>
              </w:rPr>
              <w:t>INFORMATION AND ANALYTICAL SUPPORT»,</w:t>
            </w:r>
          </w:p>
          <w:p w14:paraId="319FD338" w14:textId="77777777" w:rsidR="00E85D8C" w:rsidRPr="007509BF" w:rsidRDefault="00E85D8C" w:rsidP="00E85D8C">
            <w:pPr>
              <w:jc w:val="center"/>
              <w:rPr>
                <w:rFonts w:ascii="Times New Roman" w:hAnsi="Times New Roman" w:cs="Times New Roman"/>
                <w:b/>
                <w:sz w:val="20"/>
                <w:szCs w:val="20"/>
                <w:lang w:val="en-GB"/>
              </w:rPr>
            </w:pPr>
            <w:r w:rsidRPr="007509BF">
              <w:rPr>
                <w:rFonts w:ascii="Times New Roman" w:hAnsi="Times New Roman" w:cs="Times New Roman"/>
                <w:sz w:val="20"/>
                <w:szCs w:val="20"/>
                <w:lang w:val="en-GB"/>
              </w:rPr>
              <w:t>held on</w:t>
            </w:r>
            <w:r w:rsidRPr="007509BF">
              <w:rPr>
                <w:rFonts w:ascii="Times New Roman" w:hAnsi="Times New Roman" w:cs="Times New Roman"/>
                <w:b/>
                <w:sz w:val="20"/>
                <w:szCs w:val="20"/>
                <w:lang w:val="en-GB"/>
              </w:rPr>
              <w:t xml:space="preserve"> October 28th, 2021</w:t>
            </w:r>
          </w:p>
          <w:p w14:paraId="5B76E807" w14:textId="77777777" w:rsidR="00E85D8C" w:rsidRPr="007509BF" w:rsidRDefault="00E85D8C" w:rsidP="00E85D8C">
            <w:pPr>
              <w:jc w:val="center"/>
              <w:rPr>
                <w:rFonts w:ascii="Times New Roman" w:hAnsi="Times New Roman" w:cs="Times New Roman"/>
                <w:sz w:val="20"/>
                <w:szCs w:val="20"/>
                <w:lang w:val="en-GB"/>
              </w:rPr>
            </w:pPr>
            <w:r w:rsidRPr="007509BF">
              <w:rPr>
                <w:rFonts w:ascii="Times New Roman" w:hAnsi="Times New Roman" w:cs="Times New Roman"/>
                <w:sz w:val="20"/>
                <w:szCs w:val="20"/>
                <w:lang w:val="en-GB"/>
              </w:rPr>
              <w:t>at the SSI «Institute of Educational Analytics» (Kyiv, Ukraine)</w:t>
            </w:r>
          </w:p>
          <w:p w14:paraId="7BB048D4" w14:textId="77777777" w:rsidR="00E85D8C" w:rsidRPr="007509BF" w:rsidRDefault="00E85D8C" w:rsidP="00E85D8C">
            <w:pPr>
              <w:jc w:val="center"/>
              <w:rPr>
                <w:rFonts w:ascii="Times New Roman" w:hAnsi="Times New Roman" w:cs="Times New Roman"/>
                <w:b/>
                <w:sz w:val="20"/>
                <w:szCs w:val="20"/>
                <w:lang w:val="en-GB"/>
              </w:rPr>
            </w:pPr>
          </w:p>
          <w:p w14:paraId="34E6E99F" w14:textId="77777777" w:rsidR="00E85D8C" w:rsidRPr="007509BF" w:rsidRDefault="00E85D8C" w:rsidP="00E85D8C">
            <w:pPr>
              <w:jc w:val="both"/>
              <w:rPr>
                <w:rFonts w:ascii="Times New Roman" w:hAnsi="Times New Roman" w:cs="Times New Roman"/>
                <w:sz w:val="20"/>
                <w:szCs w:val="20"/>
                <w:lang w:val="en-GB"/>
              </w:rPr>
            </w:pPr>
          </w:p>
          <w:p w14:paraId="199D554D" w14:textId="77777777" w:rsidR="00E85D8C" w:rsidRPr="007509BF" w:rsidRDefault="00E85D8C" w:rsidP="00E85D8C">
            <w:pPr>
              <w:spacing w:after="40"/>
              <w:ind w:left="142" w:right="181"/>
              <w:jc w:val="both"/>
              <w:rPr>
                <w:rFonts w:ascii="Times New Roman" w:hAnsi="Times New Roman" w:cs="Times New Roman"/>
                <w:sz w:val="20"/>
                <w:szCs w:val="20"/>
                <w:lang w:val="en-GB"/>
              </w:rPr>
            </w:pPr>
            <w:r w:rsidRPr="007509BF">
              <w:rPr>
                <w:rFonts w:ascii="Times New Roman" w:hAnsi="Times New Roman" w:cs="Times New Roman"/>
                <w:b/>
                <w:i/>
                <w:sz w:val="20"/>
                <w:szCs w:val="20"/>
                <w:lang w:val="en-GB"/>
              </w:rPr>
              <w:t>The main purpose of the conference</w:t>
            </w:r>
            <w:r w:rsidRPr="007509BF">
              <w:rPr>
                <w:rFonts w:ascii="Times New Roman" w:hAnsi="Times New Roman" w:cs="Times New Roman"/>
                <w:sz w:val="20"/>
                <w:szCs w:val="20"/>
                <w:lang w:val="en-GB"/>
              </w:rPr>
              <w:t xml:space="preserve"> is </w:t>
            </w:r>
            <w:r w:rsidRPr="007509BF">
              <w:rPr>
                <w:rFonts w:ascii="Times New Roman" w:hAnsi="Times New Roman" w:cs="Times New Roman"/>
                <w:sz w:val="20"/>
                <w:szCs w:val="20"/>
                <w:lang w:val="en-US"/>
              </w:rPr>
              <w:t xml:space="preserve">to </w:t>
            </w:r>
            <w:r w:rsidRPr="007509BF">
              <w:rPr>
                <w:rFonts w:ascii="Times New Roman" w:hAnsi="Times New Roman" w:cs="Times New Roman"/>
                <w:sz w:val="20"/>
                <w:szCs w:val="20"/>
                <w:lang w:val="en-GB"/>
              </w:rPr>
              <w:t>exchange knowledge and experience,</w:t>
            </w:r>
            <w:r w:rsidRPr="007509BF">
              <w:rPr>
                <w:rFonts w:ascii="Times New Roman" w:hAnsi="Times New Roman" w:cs="Times New Roman"/>
                <w:sz w:val="20"/>
                <w:szCs w:val="20"/>
              </w:rPr>
              <w:t xml:space="preserve"> </w:t>
            </w:r>
            <w:r w:rsidRPr="007509BF">
              <w:rPr>
                <w:rFonts w:ascii="Times New Roman" w:hAnsi="Times New Roman" w:cs="Times New Roman"/>
                <w:sz w:val="20"/>
                <w:szCs w:val="20"/>
                <w:lang w:val="en-US"/>
              </w:rPr>
              <w:t xml:space="preserve">the </w:t>
            </w:r>
            <w:r w:rsidRPr="007509BF">
              <w:rPr>
                <w:rFonts w:ascii="Times New Roman" w:hAnsi="Times New Roman" w:cs="Times New Roman"/>
                <w:sz w:val="20"/>
                <w:szCs w:val="20"/>
                <w:lang w:val="en-GB"/>
              </w:rPr>
              <w:t>scientific discussion on finding solutions to the current</w:t>
            </w:r>
            <w:r w:rsidRPr="007509BF">
              <w:rPr>
                <w:rFonts w:ascii="Times New Roman" w:hAnsi="Times New Roman" w:cs="Times New Roman"/>
                <w:color w:val="FF0000"/>
                <w:sz w:val="20"/>
                <w:szCs w:val="20"/>
                <w:lang w:val="en-GB"/>
              </w:rPr>
              <w:t xml:space="preserve"> </w:t>
            </w:r>
            <w:r w:rsidRPr="007509BF">
              <w:rPr>
                <w:rFonts w:ascii="Times New Roman" w:hAnsi="Times New Roman" w:cs="Times New Roman"/>
                <w:sz w:val="20"/>
                <w:szCs w:val="20"/>
                <w:lang w:val="en-GB"/>
              </w:rPr>
              <w:t>problems of education and science, as well as the development of promising information and communication technologies for scientific and educational activities (including under quarantine restrictions), informing the scientific community about the latest achievements on these issues, promoting the search for a scientific partnership.</w:t>
            </w:r>
          </w:p>
          <w:p w14:paraId="43DE2AF6" w14:textId="77777777" w:rsidR="00E85D8C" w:rsidRPr="007509BF" w:rsidRDefault="00E85D8C" w:rsidP="00E85D8C">
            <w:pPr>
              <w:spacing w:after="40"/>
              <w:ind w:left="142" w:right="181"/>
              <w:rPr>
                <w:rFonts w:ascii="Times New Roman" w:hAnsi="Times New Roman" w:cs="Times New Roman"/>
                <w:b/>
                <w:i/>
                <w:sz w:val="20"/>
                <w:szCs w:val="20"/>
                <w:lang w:val="en-US"/>
              </w:rPr>
            </w:pPr>
            <w:r w:rsidRPr="007509BF">
              <w:rPr>
                <w:rFonts w:ascii="Times New Roman" w:hAnsi="Times New Roman" w:cs="Times New Roman"/>
                <w:b/>
                <w:i/>
                <w:sz w:val="20"/>
                <w:szCs w:val="20"/>
                <w:lang w:val="en-US"/>
              </w:rPr>
              <w:t>The form of participation in the conference is remote (distant).</w:t>
            </w:r>
          </w:p>
          <w:p w14:paraId="3D22FDDA" w14:textId="3F31DD23" w:rsidR="00E85D8C" w:rsidRPr="007509BF" w:rsidRDefault="00E85D8C" w:rsidP="00E85D8C">
            <w:pPr>
              <w:spacing w:after="40"/>
              <w:ind w:left="142" w:right="181"/>
              <w:jc w:val="both"/>
              <w:rPr>
                <w:rFonts w:ascii="Times New Roman" w:hAnsi="Times New Roman" w:cs="Times New Roman"/>
                <w:sz w:val="20"/>
                <w:szCs w:val="20"/>
              </w:rPr>
            </w:pPr>
            <w:r w:rsidRPr="007509BF">
              <w:rPr>
                <w:rFonts w:ascii="Times New Roman" w:hAnsi="Times New Roman" w:cs="Times New Roman"/>
                <w:sz w:val="20"/>
                <w:szCs w:val="20"/>
                <w:lang w:val="en-US"/>
              </w:rPr>
              <w:t xml:space="preserve">Electronic Collection of abstracts and a Conference participation certificate </w:t>
            </w:r>
            <w:r>
              <w:rPr>
                <w:rFonts w:ascii="Times New Roman" w:hAnsi="Times New Roman" w:cs="Times New Roman"/>
                <w:sz w:val="20"/>
                <w:szCs w:val="20"/>
                <w:lang w:val="en-US"/>
              </w:rPr>
              <w:t>are</w:t>
            </w:r>
            <w:r w:rsidRPr="007509BF">
              <w:rPr>
                <w:rFonts w:ascii="Times New Roman" w:hAnsi="Times New Roman" w:cs="Times New Roman"/>
                <w:sz w:val="20"/>
                <w:szCs w:val="20"/>
                <w:lang w:val="en-US"/>
              </w:rPr>
              <w:t xml:space="preserve"> </w:t>
            </w:r>
            <w:proofErr w:type="spellStart"/>
            <w:r w:rsidRPr="007509BF">
              <w:rPr>
                <w:rFonts w:ascii="Times New Roman" w:hAnsi="Times New Roman" w:cs="Times New Roman"/>
                <w:b/>
                <w:sz w:val="20"/>
                <w:szCs w:val="20"/>
              </w:rPr>
              <w:t>free</w:t>
            </w:r>
            <w:proofErr w:type="spellEnd"/>
            <w:r w:rsidRPr="007509BF">
              <w:rPr>
                <w:rFonts w:ascii="Times New Roman" w:hAnsi="Times New Roman" w:cs="Times New Roman"/>
                <w:b/>
                <w:sz w:val="20"/>
                <w:szCs w:val="20"/>
              </w:rPr>
              <w:t xml:space="preserve"> </w:t>
            </w:r>
            <w:proofErr w:type="spellStart"/>
            <w:r w:rsidRPr="007509BF">
              <w:rPr>
                <w:rFonts w:ascii="Times New Roman" w:hAnsi="Times New Roman" w:cs="Times New Roman"/>
                <w:b/>
                <w:sz w:val="20"/>
                <w:szCs w:val="20"/>
              </w:rPr>
              <w:t>of</w:t>
            </w:r>
            <w:proofErr w:type="spellEnd"/>
            <w:r w:rsidRPr="007509BF">
              <w:rPr>
                <w:rFonts w:ascii="Times New Roman" w:hAnsi="Times New Roman" w:cs="Times New Roman"/>
                <w:b/>
                <w:sz w:val="20"/>
                <w:szCs w:val="20"/>
              </w:rPr>
              <w:t xml:space="preserve"> </w:t>
            </w:r>
            <w:proofErr w:type="spellStart"/>
            <w:r w:rsidRPr="007509BF">
              <w:rPr>
                <w:rFonts w:ascii="Times New Roman" w:hAnsi="Times New Roman" w:cs="Times New Roman"/>
                <w:b/>
                <w:sz w:val="20"/>
                <w:szCs w:val="20"/>
              </w:rPr>
              <w:t>charge</w:t>
            </w:r>
            <w:proofErr w:type="spellEnd"/>
            <w:r w:rsidRPr="007509BF">
              <w:rPr>
                <w:rFonts w:ascii="Times New Roman" w:hAnsi="Times New Roman" w:cs="Times New Roman"/>
                <w:sz w:val="20"/>
                <w:szCs w:val="20"/>
                <w:lang w:val="en-US"/>
              </w:rPr>
              <w:t>.</w:t>
            </w:r>
          </w:p>
          <w:p w14:paraId="02716FE9" w14:textId="77777777" w:rsidR="00E85D8C" w:rsidRPr="007509BF" w:rsidRDefault="00E85D8C" w:rsidP="00E85D8C">
            <w:pPr>
              <w:spacing w:after="40"/>
              <w:jc w:val="center"/>
              <w:rPr>
                <w:rFonts w:ascii="Times New Roman" w:hAnsi="Times New Roman" w:cs="Times New Roman"/>
                <w:b/>
                <w:i/>
                <w:sz w:val="20"/>
                <w:szCs w:val="20"/>
                <w:lang w:val="en-US"/>
              </w:rPr>
            </w:pPr>
            <w:r w:rsidRPr="007509BF">
              <w:rPr>
                <w:rFonts w:ascii="Times New Roman" w:hAnsi="Times New Roman" w:cs="Times New Roman"/>
                <w:b/>
                <w:i/>
                <w:sz w:val="20"/>
                <w:szCs w:val="20"/>
                <w:lang w:val="en-US"/>
              </w:rPr>
              <w:t>Conference Sections</w:t>
            </w:r>
            <w:r w:rsidRPr="007509BF">
              <w:rPr>
                <w:rFonts w:ascii="Times New Roman" w:hAnsi="Times New Roman" w:cs="Times New Roman"/>
                <w:b/>
                <w:i/>
                <w:sz w:val="20"/>
                <w:szCs w:val="20"/>
              </w:rPr>
              <w:t>:</w:t>
            </w:r>
          </w:p>
          <w:tbl>
            <w:tblPr>
              <w:tblStyle w:val="a7"/>
              <w:tblW w:w="7815" w:type="dxa"/>
              <w:tblInd w:w="108" w:type="dxa"/>
              <w:tblBorders>
                <w:insideV w:val="none" w:sz="0" w:space="0" w:color="auto"/>
              </w:tblBorders>
              <w:tblLook w:val="04A0" w:firstRow="1" w:lastRow="0" w:firstColumn="1" w:lastColumn="0" w:noHBand="0" w:noVBand="1"/>
            </w:tblPr>
            <w:tblGrid>
              <w:gridCol w:w="1174"/>
              <w:gridCol w:w="6641"/>
            </w:tblGrid>
            <w:tr w:rsidR="00E85D8C" w:rsidRPr="007509BF" w14:paraId="703A55D8" w14:textId="77777777" w:rsidTr="00602772">
              <w:trPr>
                <w:trHeight w:val="86"/>
              </w:trPr>
              <w:tc>
                <w:tcPr>
                  <w:tcW w:w="1174" w:type="dxa"/>
                  <w:tcBorders>
                    <w:right w:val="single" w:sz="4" w:space="0" w:color="auto"/>
                  </w:tcBorders>
                  <w:shd w:val="clear" w:color="auto" w:fill="F2F2F2" w:themeFill="background1" w:themeFillShade="F2"/>
                </w:tcPr>
                <w:p w14:paraId="54DEFDB5"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Section1.</w:t>
                  </w:r>
                </w:p>
              </w:tc>
              <w:tc>
                <w:tcPr>
                  <w:tcW w:w="6641" w:type="dxa"/>
                  <w:tcBorders>
                    <w:left w:val="single" w:sz="4" w:space="0" w:color="auto"/>
                  </w:tcBorders>
                  <w:shd w:val="clear" w:color="auto" w:fill="auto"/>
                </w:tcPr>
                <w:p w14:paraId="09B7EE36"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Education management</w:t>
                  </w:r>
                </w:p>
              </w:tc>
            </w:tr>
            <w:tr w:rsidR="00E85D8C" w:rsidRPr="007509BF" w14:paraId="6288E91B" w14:textId="77777777" w:rsidTr="00602772">
              <w:trPr>
                <w:trHeight w:val="69"/>
              </w:trPr>
              <w:tc>
                <w:tcPr>
                  <w:tcW w:w="1174" w:type="dxa"/>
                  <w:tcBorders>
                    <w:right w:val="single" w:sz="4" w:space="0" w:color="auto"/>
                  </w:tcBorders>
                  <w:shd w:val="clear" w:color="auto" w:fill="F2F2F2" w:themeFill="background1" w:themeFillShade="F2"/>
                </w:tcPr>
                <w:p w14:paraId="08FC4392"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2.</w:t>
                  </w:r>
                </w:p>
              </w:tc>
              <w:tc>
                <w:tcPr>
                  <w:tcW w:w="6641" w:type="dxa"/>
                  <w:tcBorders>
                    <w:left w:val="single" w:sz="4" w:space="0" w:color="auto"/>
                  </w:tcBorders>
                  <w:shd w:val="clear" w:color="auto" w:fill="auto"/>
                </w:tcPr>
                <w:p w14:paraId="50B8F481"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Financial and economic aspects of education</w:t>
                  </w:r>
                </w:p>
              </w:tc>
            </w:tr>
            <w:tr w:rsidR="00E85D8C" w:rsidRPr="007509BF" w14:paraId="1BF3A5BF" w14:textId="77777777" w:rsidTr="00602772">
              <w:trPr>
                <w:trHeight w:val="86"/>
              </w:trPr>
              <w:tc>
                <w:tcPr>
                  <w:tcW w:w="1174" w:type="dxa"/>
                  <w:tcBorders>
                    <w:right w:val="single" w:sz="4" w:space="0" w:color="auto"/>
                  </w:tcBorders>
                  <w:shd w:val="clear" w:color="auto" w:fill="F2F2F2" w:themeFill="background1" w:themeFillShade="F2"/>
                </w:tcPr>
                <w:p w14:paraId="39638E65"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3.</w:t>
                  </w:r>
                </w:p>
              </w:tc>
              <w:tc>
                <w:tcPr>
                  <w:tcW w:w="6641" w:type="dxa"/>
                  <w:tcBorders>
                    <w:left w:val="single" w:sz="4" w:space="0" w:color="auto"/>
                  </w:tcBorders>
                  <w:shd w:val="clear" w:color="auto" w:fill="auto"/>
                </w:tcPr>
                <w:p w14:paraId="3B5A8D83"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Development of information and educational technologies</w:t>
                  </w:r>
                </w:p>
              </w:tc>
            </w:tr>
            <w:tr w:rsidR="00E85D8C" w:rsidRPr="007509BF" w14:paraId="1F224A15" w14:textId="77777777" w:rsidTr="00602772">
              <w:trPr>
                <w:trHeight w:val="69"/>
              </w:trPr>
              <w:tc>
                <w:tcPr>
                  <w:tcW w:w="1174" w:type="dxa"/>
                  <w:tcBorders>
                    <w:right w:val="single" w:sz="4" w:space="0" w:color="auto"/>
                  </w:tcBorders>
                  <w:shd w:val="clear" w:color="auto" w:fill="F2F2F2" w:themeFill="background1" w:themeFillShade="F2"/>
                </w:tcPr>
                <w:p w14:paraId="6D2A4AFA"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4.</w:t>
                  </w:r>
                </w:p>
              </w:tc>
              <w:tc>
                <w:tcPr>
                  <w:tcW w:w="6641" w:type="dxa"/>
                  <w:tcBorders>
                    <w:left w:val="single" w:sz="4" w:space="0" w:color="auto"/>
                  </w:tcBorders>
                  <w:shd w:val="clear" w:color="auto" w:fill="auto"/>
                </w:tcPr>
                <w:p w14:paraId="0A8B5AAD"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Inclusive education</w:t>
                  </w:r>
                </w:p>
              </w:tc>
            </w:tr>
            <w:tr w:rsidR="00E85D8C" w:rsidRPr="007509BF" w14:paraId="15C838EC" w14:textId="77777777" w:rsidTr="00602772">
              <w:trPr>
                <w:trHeight w:val="86"/>
              </w:trPr>
              <w:tc>
                <w:tcPr>
                  <w:tcW w:w="1174" w:type="dxa"/>
                  <w:tcBorders>
                    <w:right w:val="single" w:sz="4" w:space="0" w:color="auto"/>
                  </w:tcBorders>
                  <w:shd w:val="clear" w:color="auto" w:fill="F2F2F2" w:themeFill="background1" w:themeFillShade="F2"/>
                </w:tcPr>
                <w:p w14:paraId="0180DA0E"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5.</w:t>
                  </w:r>
                </w:p>
              </w:tc>
              <w:tc>
                <w:tcPr>
                  <w:tcW w:w="6641" w:type="dxa"/>
                  <w:tcBorders>
                    <w:left w:val="single" w:sz="4" w:space="0" w:color="auto"/>
                  </w:tcBorders>
                  <w:shd w:val="clear" w:color="auto" w:fill="auto"/>
                </w:tcPr>
                <w:p w14:paraId="4739F712"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General secondary education</w:t>
                  </w:r>
                </w:p>
              </w:tc>
            </w:tr>
            <w:tr w:rsidR="00E85D8C" w:rsidRPr="007509BF" w14:paraId="075A3AA3" w14:textId="77777777" w:rsidTr="00602772">
              <w:trPr>
                <w:trHeight w:val="86"/>
              </w:trPr>
              <w:tc>
                <w:tcPr>
                  <w:tcW w:w="1174" w:type="dxa"/>
                  <w:tcBorders>
                    <w:right w:val="single" w:sz="4" w:space="0" w:color="auto"/>
                  </w:tcBorders>
                  <w:shd w:val="clear" w:color="auto" w:fill="F2F2F2" w:themeFill="background1" w:themeFillShade="F2"/>
                </w:tcPr>
                <w:p w14:paraId="3D3C6A56"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6.</w:t>
                  </w:r>
                </w:p>
              </w:tc>
              <w:tc>
                <w:tcPr>
                  <w:tcW w:w="6641" w:type="dxa"/>
                  <w:tcBorders>
                    <w:left w:val="single" w:sz="4" w:space="0" w:color="auto"/>
                  </w:tcBorders>
                  <w:shd w:val="clear" w:color="auto" w:fill="auto"/>
                </w:tcPr>
                <w:p w14:paraId="51C82C59"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Vocational education</w:t>
                  </w:r>
                </w:p>
              </w:tc>
            </w:tr>
            <w:tr w:rsidR="00E85D8C" w:rsidRPr="007509BF" w14:paraId="623EEF97" w14:textId="77777777" w:rsidTr="00602772">
              <w:trPr>
                <w:trHeight w:val="69"/>
              </w:trPr>
              <w:tc>
                <w:tcPr>
                  <w:tcW w:w="1174" w:type="dxa"/>
                  <w:tcBorders>
                    <w:right w:val="single" w:sz="4" w:space="0" w:color="auto"/>
                  </w:tcBorders>
                  <w:shd w:val="clear" w:color="auto" w:fill="F2F2F2" w:themeFill="background1" w:themeFillShade="F2"/>
                </w:tcPr>
                <w:p w14:paraId="2B882CB3"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7.</w:t>
                  </w:r>
                </w:p>
              </w:tc>
              <w:tc>
                <w:tcPr>
                  <w:tcW w:w="6641" w:type="dxa"/>
                  <w:tcBorders>
                    <w:left w:val="single" w:sz="4" w:space="0" w:color="auto"/>
                  </w:tcBorders>
                  <w:shd w:val="clear" w:color="auto" w:fill="auto"/>
                </w:tcPr>
                <w:p w14:paraId="22278C52"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Higher education</w:t>
                  </w:r>
                </w:p>
              </w:tc>
            </w:tr>
            <w:tr w:rsidR="00E85D8C" w:rsidRPr="007509BF" w14:paraId="7505F65A" w14:textId="77777777" w:rsidTr="00602772">
              <w:trPr>
                <w:trHeight w:val="66"/>
              </w:trPr>
              <w:tc>
                <w:tcPr>
                  <w:tcW w:w="1174" w:type="dxa"/>
                  <w:tcBorders>
                    <w:right w:val="single" w:sz="4" w:space="0" w:color="auto"/>
                  </w:tcBorders>
                  <w:shd w:val="clear" w:color="auto" w:fill="F2F2F2" w:themeFill="background1" w:themeFillShade="F2"/>
                </w:tcPr>
                <w:p w14:paraId="237A70D7"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8.</w:t>
                  </w:r>
                </w:p>
              </w:tc>
              <w:tc>
                <w:tcPr>
                  <w:tcW w:w="6641" w:type="dxa"/>
                  <w:tcBorders>
                    <w:left w:val="single" w:sz="4" w:space="0" w:color="auto"/>
                  </w:tcBorders>
                  <w:shd w:val="clear" w:color="auto" w:fill="auto"/>
                </w:tcPr>
                <w:p w14:paraId="2B479AAF"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Pre-tertiary vocational education and adult education</w:t>
                  </w:r>
                </w:p>
              </w:tc>
            </w:tr>
            <w:tr w:rsidR="00E85D8C" w:rsidRPr="007509BF" w14:paraId="2AFC0DCA" w14:textId="77777777" w:rsidTr="00602772">
              <w:trPr>
                <w:trHeight w:val="55"/>
              </w:trPr>
              <w:tc>
                <w:tcPr>
                  <w:tcW w:w="1174" w:type="dxa"/>
                  <w:tcBorders>
                    <w:right w:val="single" w:sz="4" w:space="0" w:color="auto"/>
                  </w:tcBorders>
                  <w:shd w:val="clear" w:color="auto" w:fill="F2F2F2" w:themeFill="background1" w:themeFillShade="F2"/>
                </w:tcPr>
                <w:p w14:paraId="00C8BF2E" w14:textId="77777777" w:rsidR="00E85D8C" w:rsidRPr="007509BF" w:rsidRDefault="00E85D8C" w:rsidP="00E85D8C">
                  <w:pPr>
                    <w:framePr w:hSpace="180" w:wrap="around" w:vAnchor="text" w:hAnchor="text" w:xAlign="center" w:y="1"/>
                    <w:suppressOverlap/>
                    <w:jc w:val="center"/>
                    <w:rPr>
                      <w:rFonts w:ascii="Times New Roman" w:hAnsi="Times New Roman" w:cs="Times New Roman"/>
                      <w:i/>
                      <w:sz w:val="20"/>
                      <w:szCs w:val="20"/>
                      <w:lang w:val="en-GB"/>
                    </w:rPr>
                  </w:pPr>
                  <w:r w:rsidRPr="007509BF">
                    <w:rPr>
                      <w:rFonts w:ascii="Times New Roman" w:hAnsi="Times New Roman" w:cs="Times New Roman"/>
                      <w:i/>
                      <w:sz w:val="20"/>
                      <w:szCs w:val="20"/>
                      <w:lang w:val="en-GB"/>
                    </w:rPr>
                    <w:t>Section 9.</w:t>
                  </w:r>
                </w:p>
              </w:tc>
              <w:tc>
                <w:tcPr>
                  <w:tcW w:w="6641" w:type="dxa"/>
                  <w:tcBorders>
                    <w:left w:val="single" w:sz="4" w:space="0" w:color="auto"/>
                  </w:tcBorders>
                  <w:shd w:val="clear" w:color="auto" w:fill="auto"/>
                </w:tcPr>
                <w:p w14:paraId="305AEB27" w14:textId="77777777" w:rsidR="00E85D8C" w:rsidRPr="007509BF" w:rsidRDefault="00E85D8C" w:rsidP="00E85D8C">
                  <w:pPr>
                    <w:framePr w:hSpace="180" w:wrap="around" w:vAnchor="text" w:hAnchor="text" w:xAlign="center" w:y="1"/>
                    <w:suppressOverlap/>
                    <w:rPr>
                      <w:rFonts w:ascii="Times New Roman" w:hAnsi="Times New Roman" w:cs="Times New Roman"/>
                      <w:sz w:val="20"/>
                      <w:szCs w:val="20"/>
                      <w:lang w:val="en-GB"/>
                    </w:rPr>
                  </w:pPr>
                  <w:r w:rsidRPr="007509BF">
                    <w:rPr>
                      <w:rFonts w:ascii="Times New Roman" w:hAnsi="Times New Roman" w:cs="Times New Roman"/>
                      <w:sz w:val="20"/>
                      <w:szCs w:val="20"/>
                      <w:lang w:val="en-GB"/>
                    </w:rPr>
                    <w:t>International educational space</w:t>
                  </w:r>
                </w:p>
              </w:tc>
            </w:tr>
          </w:tbl>
          <w:p w14:paraId="22A9BC77" w14:textId="77777777" w:rsidR="00E85D8C" w:rsidRPr="007509BF" w:rsidRDefault="00E85D8C" w:rsidP="00E85D8C">
            <w:pPr>
              <w:spacing w:after="40"/>
              <w:ind w:left="142" w:right="181"/>
              <w:rPr>
                <w:rFonts w:ascii="Times New Roman" w:hAnsi="Times New Roman" w:cs="Times New Roman"/>
                <w:b/>
                <w:i/>
                <w:sz w:val="20"/>
                <w:szCs w:val="20"/>
                <w:lang w:val="en-GB"/>
              </w:rPr>
            </w:pPr>
            <w:r w:rsidRPr="007509BF">
              <w:rPr>
                <w:rFonts w:ascii="Times New Roman" w:hAnsi="Times New Roman" w:cs="Times New Roman"/>
                <w:b/>
                <w:i/>
                <w:sz w:val="20"/>
                <w:szCs w:val="20"/>
                <w:lang w:val="en-GB"/>
              </w:rPr>
              <w:t>Regulations for participation in the conference:</w:t>
            </w:r>
          </w:p>
          <w:p w14:paraId="03834E20" w14:textId="77777777" w:rsidR="00E85D8C" w:rsidRDefault="00E85D8C" w:rsidP="00E85D8C">
            <w:pPr>
              <w:spacing w:after="40"/>
              <w:ind w:left="142" w:right="181"/>
              <w:jc w:val="both"/>
              <w:rPr>
                <w:rFonts w:ascii="Times New Roman" w:hAnsi="Times New Roman" w:cs="Times New Roman"/>
                <w:sz w:val="20"/>
                <w:szCs w:val="20"/>
                <w:lang w:val="en-GB"/>
              </w:rPr>
            </w:pPr>
            <w:r w:rsidRPr="007509BF">
              <w:rPr>
                <w:rFonts w:ascii="Times New Roman" w:hAnsi="Times New Roman" w:cs="Times New Roman"/>
                <w:sz w:val="20"/>
                <w:szCs w:val="20"/>
                <w:lang w:val="en-GB"/>
              </w:rPr>
              <w:t xml:space="preserve">To participate in the conference, it is necessary to send abstracts in </w:t>
            </w:r>
            <w:r>
              <w:rPr>
                <w:rFonts w:ascii="Times New Roman" w:hAnsi="Times New Roman" w:cs="Times New Roman"/>
                <w:sz w:val="20"/>
                <w:szCs w:val="20"/>
                <w:lang w:val="en-GB"/>
              </w:rPr>
              <w:t xml:space="preserve">the </w:t>
            </w:r>
            <w:r w:rsidRPr="007509BF">
              <w:rPr>
                <w:rFonts w:ascii="Times New Roman" w:hAnsi="Times New Roman" w:cs="Times New Roman"/>
                <w:sz w:val="20"/>
                <w:szCs w:val="20"/>
                <w:lang w:val="en-GB"/>
              </w:rPr>
              <w:t>electronic form to the email address of the Conference Organizing Committee (</w:t>
            </w:r>
            <w:hyperlink r:id="rId10" w:history="1">
              <w:r w:rsidRPr="007509BF">
                <w:rPr>
                  <w:rStyle w:val="a6"/>
                  <w:rFonts w:ascii="Times New Roman" w:hAnsi="Times New Roman" w:cs="Times New Roman"/>
                  <w:sz w:val="20"/>
                  <w:szCs w:val="20"/>
                </w:rPr>
                <w:t>iea.conf1@gmail.com</w:t>
              </w:r>
            </w:hyperlink>
            <w:r w:rsidRPr="007509BF">
              <w:rPr>
                <w:rFonts w:ascii="Times New Roman" w:hAnsi="Times New Roman" w:cs="Times New Roman"/>
                <w:sz w:val="20"/>
                <w:szCs w:val="20"/>
                <w:lang w:val="en-GB"/>
              </w:rPr>
              <w:t xml:space="preserve">) by </w:t>
            </w:r>
            <w:r w:rsidRPr="007509BF">
              <w:rPr>
                <w:rFonts w:ascii="Times New Roman" w:hAnsi="Times New Roman" w:cs="Times New Roman"/>
                <w:b/>
                <w:sz w:val="20"/>
                <w:szCs w:val="20"/>
                <w:lang w:val="en-GB"/>
              </w:rPr>
              <w:t>September 30, 2021</w:t>
            </w:r>
            <w:r w:rsidRPr="007509BF">
              <w:rPr>
                <w:rFonts w:ascii="Times New Roman" w:hAnsi="Times New Roman" w:cs="Times New Roman"/>
                <w:sz w:val="20"/>
                <w:szCs w:val="20"/>
                <w:lang w:val="en-GB"/>
              </w:rPr>
              <w:t>, as well as to fill in the participant</w:t>
            </w:r>
            <w:r w:rsidRPr="007509BF">
              <w:rPr>
                <w:rFonts w:ascii="Times New Roman" w:hAnsi="Times New Roman" w:cs="Times New Roman"/>
                <w:sz w:val="20"/>
                <w:szCs w:val="20"/>
                <w:lang w:val="en-US"/>
              </w:rPr>
              <w:t>’</w:t>
            </w:r>
            <w:r w:rsidRPr="007509BF">
              <w:rPr>
                <w:rFonts w:ascii="Times New Roman" w:hAnsi="Times New Roman" w:cs="Times New Roman"/>
                <w:sz w:val="20"/>
                <w:szCs w:val="20"/>
                <w:lang w:val="en-GB"/>
              </w:rPr>
              <w:t xml:space="preserve">s </w:t>
            </w:r>
            <w:hyperlink r:id="rId11" w:history="1">
              <w:r w:rsidRPr="007509BF">
                <w:rPr>
                  <w:rStyle w:val="a6"/>
                  <w:rFonts w:ascii="Times New Roman" w:hAnsi="Times New Roman" w:cs="Times New Roman"/>
                  <w:color w:val="0033CC"/>
                  <w:sz w:val="20"/>
                  <w:szCs w:val="20"/>
                  <w:lang w:val="en-GB"/>
                </w:rPr>
                <w:t>application form</w:t>
              </w:r>
            </w:hyperlink>
            <w:r w:rsidRPr="007509BF">
              <w:rPr>
                <w:rFonts w:ascii="Times New Roman" w:hAnsi="Times New Roman" w:cs="Times New Roman"/>
                <w:sz w:val="20"/>
                <w:szCs w:val="20"/>
                <w:lang w:val="en-GB"/>
              </w:rPr>
              <w:t xml:space="preserve"> (the form is also attached). The file names must be signed according to the surname and initials of the conference participant (e. g., Surname, </w:t>
            </w:r>
            <w:proofErr w:type="spellStart"/>
            <w:r w:rsidRPr="007509BF">
              <w:rPr>
                <w:rFonts w:ascii="Times New Roman" w:hAnsi="Times New Roman" w:cs="Times New Roman"/>
                <w:sz w:val="20"/>
                <w:szCs w:val="20"/>
                <w:lang w:val="en-GB"/>
              </w:rPr>
              <w:t>initials_abstracts</w:t>
            </w:r>
            <w:proofErr w:type="spellEnd"/>
            <w:r w:rsidRPr="007509BF">
              <w:rPr>
                <w:rFonts w:ascii="Times New Roman" w:hAnsi="Times New Roman" w:cs="Times New Roman"/>
                <w:sz w:val="20"/>
                <w:szCs w:val="20"/>
                <w:lang w:val="en-GB"/>
              </w:rPr>
              <w:t xml:space="preserve">, Surname, </w:t>
            </w:r>
            <w:proofErr w:type="spellStart"/>
            <w:r w:rsidRPr="007509BF">
              <w:rPr>
                <w:rFonts w:ascii="Times New Roman" w:hAnsi="Times New Roman" w:cs="Times New Roman"/>
                <w:sz w:val="20"/>
                <w:szCs w:val="20"/>
                <w:lang w:val="en-GB"/>
              </w:rPr>
              <w:t>initials_application</w:t>
            </w:r>
            <w:proofErr w:type="spellEnd"/>
            <w:r w:rsidRPr="007509BF">
              <w:rPr>
                <w:rFonts w:ascii="Times New Roman" w:hAnsi="Times New Roman" w:cs="Times New Roman"/>
                <w:sz w:val="20"/>
                <w:szCs w:val="20"/>
                <w:lang w:val="en-GB"/>
              </w:rPr>
              <w:t xml:space="preserve">). </w:t>
            </w:r>
            <w:r w:rsidRPr="007509BF">
              <w:rPr>
                <w:sz w:val="20"/>
                <w:szCs w:val="20"/>
              </w:rPr>
              <w:t xml:space="preserve"> </w:t>
            </w:r>
            <w:r w:rsidRPr="007509BF">
              <w:rPr>
                <w:rFonts w:ascii="Times New Roman" w:hAnsi="Times New Roman" w:cs="Times New Roman"/>
                <w:sz w:val="20"/>
                <w:szCs w:val="20"/>
                <w:lang w:val="en-GB"/>
              </w:rPr>
              <w:t>In the subject of the letter, it is necessary to indicate the author's name and section number (for example, "</w:t>
            </w:r>
            <w:proofErr w:type="spellStart"/>
            <w:r w:rsidRPr="007509BF">
              <w:rPr>
                <w:rFonts w:ascii="Times New Roman" w:hAnsi="Times New Roman" w:cs="Times New Roman"/>
                <w:sz w:val="20"/>
                <w:szCs w:val="20"/>
                <w:lang w:val="en-GB"/>
              </w:rPr>
              <w:t>Surname_section</w:t>
            </w:r>
            <w:proofErr w:type="spellEnd"/>
            <w:r w:rsidRPr="007509BF">
              <w:rPr>
                <w:rFonts w:ascii="Times New Roman" w:hAnsi="Times New Roman" w:cs="Times New Roman"/>
                <w:sz w:val="20"/>
                <w:szCs w:val="20"/>
                <w:lang w:val="en-GB"/>
              </w:rPr>
              <w:t xml:space="preserve"> 1").</w:t>
            </w:r>
          </w:p>
          <w:p w14:paraId="48702623" w14:textId="6496AD4D" w:rsidR="00E85D8C" w:rsidRPr="00E85D8C" w:rsidRDefault="00E85D8C" w:rsidP="00E85D8C">
            <w:pPr>
              <w:spacing w:after="40"/>
              <w:ind w:left="142" w:right="181"/>
              <w:jc w:val="both"/>
              <w:rPr>
                <w:rFonts w:ascii="Times New Roman" w:hAnsi="Times New Roman" w:cs="Times New Roman"/>
                <w:sz w:val="20"/>
                <w:szCs w:val="20"/>
                <w:lang w:val="en-GB"/>
              </w:rPr>
            </w:pP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Collection</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of</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abstracts</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and</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certificates</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in</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electronic</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form</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will</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be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sent</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to</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authors</w:t>
            </w:r>
            <w:proofErr w:type="spellEnd"/>
            <w:r w:rsidRPr="007509BF">
              <w:rPr>
                <w:rFonts w:ascii="Times New Roman" w:hAnsi="Times New Roman" w:cs="Times New Roman"/>
                <w:sz w:val="20"/>
                <w:szCs w:val="20"/>
                <w:lang w:val="en-US"/>
              </w:rPr>
              <w:t>’</w:t>
            </w:r>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email</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addresses</w:t>
            </w:r>
            <w:proofErr w:type="spellEnd"/>
            <w:r w:rsidRPr="007509BF">
              <w:rPr>
                <w:rFonts w:ascii="Times New Roman" w:hAnsi="Times New Roman" w:cs="Times New Roman"/>
                <w:sz w:val="20"/>
                <w:szCs w:val="20"/>
              </w:rPr>
              <w:t xml:space="preserve">. </w:t>
            </w:r>
            <w:r w:rsidRPr="007509BF">
              <w:rPr>
                <w:rFonts w:ascii="Times New Roman" w:hAnsi="Times New Roman" w:cs="Times New Roman"/>
                <w:sz w:val="20"/>
                <w:szCs w:val="20"/>
                <w:lang w:val="en-US"/>
              </w:rPr>
              <w:t>The c</w:t>
            </w:r>
            <w:proofErr w:type="spellStart"/>
            <w:r w:rsidRPr="007509BF">
              <w:rPr>
                <w:rFonts w:ascii="Times New Roman" w:hAnsi="Times New Roman" w:cs="Times New Roman"/>
                <w:sz w:val="20"/>
                <w:szCs w:val="20"/>
              </w:rPr>
              <w:t>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materials</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will</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also</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be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available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on</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website</w:t>
            </w:r>
            <w:proofErr w:type="spellEnd"/>
            <w:r w:rsidRPr="007509BF">
              <w:rPr>
                <w:rFonts w:ascii="Times New Roman" w:hAnsi="Times New Roman" w:cs="Times New Roman"/>
                <w:sz w:val="20"/>
                <w:szCs w:val="20"/>
                <w:lang w:val="en-US"/>
              </w:rPr>
              <w:t xml:space="preserve"> of the </w:t>
            </w:r>
            <w:r w:rsidRPr="007509BF">
              <w:rPr>
                <w:rFonts w:ascii="Times New Roman" w:hAnsi="Times New Roman" w:cs="Times New Roman"/>
                <w:sz w:val="20"/>
                <w:szCs w:val="20"/>
              </w:rPr>
              <w:t>SSI «</w:t>
            </w:r>
            <w:proofErr w:type="spellStart"/>
            <w:r w:rsidRPr="007509BF">
              <w:rPr>
                <w:rFonts w:ascii="Times New Roman" w:hAnsi="Times New Roman" w:cs="Times New Roman"/>
                <w:sz w:val="20"/>
                <w:szCs w:val="20"/>
              </w:rPr>
              <w:t>Institute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of</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Educational</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Analytics</w:t>
            </w:r>
            <w:proofErr w:type="spellEnd"/>
            <w:r w:rsidRPr="007509BF">
              <w:rPr>
                <w:rFonts w:ascii="Times New Roman" w:hAnsi="Times New Roman" w:cs="Times New Roman"/>
                <w:sz w:val="20"/>
                <w:szCs w:val="20"/>
              </w:rPr>
              <w:t>»</w:t>
            </w:r>
            <w:r w:rsidRPr="007509BF">
              <w:rPr>
                <w:rFonts w:ascii="Times New Roman" w:hAnsi="Times New Roman" w:cs="Times New Roman"/>
                <w:sz w:val="20"/>
                <w:szCs w:val="20"/>
                <w:lang w:val="en-US"/>
              </w:rPr>
              <w:t xml:space="preserve"> </w:t>
            </w:r>
            <w:proofErr w:type="spellStart"/>
            <w:r w:rsidRPr="007509BF">
              <w:rPr>
                <w:rFonts w:ascii="Times New Roman" w:hAnsi="Times New Roman" w:cs="Times New Roman"/>
                <w:sz w:val="20"/>
                <w:szCs w:val="20"/>
              </w:rPr>
              <w:t>under</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heading</w:t>
            </w:r>
            <w:proofErr w:type="spellEnd"/>
            <w:r w:rsidRPr="007509BF">
              <w:rPr>
                <w:rFonts w:ascii="Times New Roman" w:hAnsi="Times New Roman" w:cs="Times New Roman"/>
                <w:sz w:val="20"/>
                <w:szCs w:val="20"/>
                <w:lang w:val="en-US"/>
              </w:rPr>
              <w:t xml:space="preserve"> </w:t>
            </w:r>
            <w:hyperlink r:id="rId12" w:history="1">
              <w:r w:rsidRPr="007509BF">
                <w:rPr>
                  <w:rStyle w:val="a6"/>
                  <w:rFonts w:ascii="Times New Roman" w:hAnsi="Times New Roman" w:cs="Times New Roman"/>
                  <w:sz w:val="20"/>
                  <w:szCs w:val="20"/>
                </w:rPr>
                <w:t>«</w:t>
              </w:r>
              <w:proofErr w:type="spellStart"/>
              <w:r w:rsidRPr="007509BF">
                <w:rPr>
                  <w:rStyle w:val="a6"/>
                  <w:rFonts w:ascii="Times New Roman" w:hAnsi="Times New Roman" w:cs="Times New Roman"/>
                  <w:sz w:val="20"/>
                  <w:szCs w:val="20"/>
                </w:rPr>
                <w:t>Materials</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of</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communication</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events</w:t>
              </w:r>
              <w:proofErr w:type="spellEnd"/>
              <w:r w:rsidRPr="007509BF">
                <w:rPr>
                  <w:rStyle w:val="a6"/>
                  <w:rFonts w:ascii="Times New Roman" w:hAnsi="Times New Roman" w:cs="Times New Roman"/>
                  <w:sz w:val="20"/>
                  <w:szCs w:val="20"/>
                </w:rPr>
                <w:t>»</w:t>
              </w:r>
            </w:hyperlink>
            <w:r w:rsidRPr="007509BF">
              <w:rPr>
                <w:rFonts w:ascii="Times New Roman" w:hAnsi="Times New Roman" w:cs="Times New Roman"/>
                <w:sz w:val="20"/>
                <w:szCs w:val="20"/>
              </w:rPr>
              <w:t xml:space="preserve">. </w:t>
            </w:r>
            <w:r w:rsidRPr="007509BF">
              <w:rPr>
                <w:rFonts w:ascii="Times New Roman" w:hAnsi="Times New Roman" w:cs="Times New Roman"/>
                <w:sz w:val="20"/>
                <w:szCs w:val="20"/>
                <w:lang w:val="en-US"/>
              </w:rPr>
              <w:t xml:space="preserve">Separate </w:t>
            </w:r>
            <w:proofErr w:type="spellStart"/>
            <w:r w:rsidRPr="007509BF">
              <w:rPr>
                <w:rFonts w:ascii="Times New Roman" w:hAnsi="Times New Roman" w:cs="Times New Roman"/>
                <w:sz w:val="20"/>
                <w:szCs w:val="20"/>
              </w:rPr>
              <w:t>reports</w:t>
            </w:r>
            <w:proofErr w:type="spellEnd"/>
            <w:r w:rsidRPr="007509BF">
              <w:rPr>
                <w:rFonts w:ascii="Times New Roman" w:hAnsi="Times New Roman" w:cs="Times New Roman"/>
                <w:sz w:val="20"/>
                <w:szCs w:val="20"/>
                <w:lang w:val="en-US"/>
              </w:rPr>
              <w:t xml:space="preserve"> </w:t>
            </w:r>
            <w:proofErr w:type="spellStart"/>
            <w:r w:rsidRPr="007509BF">
              <w:rPr>
                <w:rFonts w:ascii="Times New Roman" w:hAnsi="Times New Roman" w:cs="Times New Roman"/>
                <w:sz w:val="20"/>
                <w:szCs w:val="20"/>
              </w:rPr>
              <w:t>on</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willingness</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of</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authors</w:t>
            </w:r>
            <w:proofErr w:type="spellEnd"/>
            <w:r w:rsidRPr="007509BF">
              <w:rPr>
                <w:rFonts w:ascii="Times New Roman" w:hAnsi="Times New Roman" w:cs="Times New Roman"/>
                <w:sz w:val="20"/>
                <w:szCs w:val="20"/>
                <w:lang w:val="en-US"/>
              </w:rPr>
              <w:t xml:space="preserve"> may </w:t>
            </w:r>
            <w:proofErr w:type="spellStart"/>
            <w:r w:rsidRPr="007509BF">
              <w:rPr>
                <w:rFonts w:ascii="Times New Roman" w:hAnsi="Times New Roman" w:cs="Times New Roman"/>
                <w:sz w:val="20"/>
                <w:szCs w:val="20"/>
              </w:rPr>
              <w:t>be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printed</w:t>
            </w:r>
            <w:proofErr w:type="spellEnd"/>
            <w:r w:rsidRPr="007509BF">
              <w:rPr>
                <w:rFonts w:ascii="Times New Roman" w:hAnsi="Times New Roman" w:cs="Times New Roman"/>
                <w:sz w:val="20"/>
                <w:szCs w:val="20"/>
                <w:lang w:val="en-US"/>
              </w:rPr>
              <w:t xml:space="preserve"> </w:t>
            </w:r>
            <w:proofErr w:type="spellStart"/>
            <w:r w:rsidRPr="007509BF">
              <w:rPr>
                <w:rFonts w:ascii="Times New Roman" w:hAnsi="Times New Roman" w:cs="Times New Roman"/>
                <w:sz w:val="20"/>
                <w:szCs w:val="20"/>
              </w:rPr>
              <w:t>after</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completion</w:t>
            </w:r>
            <w:proofErr w:type="spellEnd"/>
            <w:r w:rsidRPr="007509BF">
              <w:rPr>
                <w:rFonts w:ascii="Times New Roman" w:hAnsi="Times New Roman" w:cs="Times New Roman"/>
                <w:sz w:val="20"/>
                <w:szCs w:val="20"/>
                <w:lang w:val="en-US"/>
              </w:rPr>
              <w:t xml:space="preserve"> </w:t>
            </w:r>
            <w:proofErr w:type="spellStart"/>
            <w:r w:rsidRPr="007509BF">
              <w:rPr>
                <w:rFonts w:ascii="Times New Roman" w:hAnsi="Times New Roman" w:cs="Times New Roman"/>
                <w:sz w:val="20"/>
                <w:szCs w:val="20"/>
              </w:rPr>
              <w:t>in</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hyperlink r:id="rId13" w:history="1">
              <w:proofErr w:type="spellStart"/>
              <w:r w:rsidRPr="007509BF">
                <w:rPr>
                  <w:rStyle w:val="a6"/>
                  <w:rFonts w:ascii="Times New Roman" w:hAnsi="Times New Roman" w:cs="Times New Roman"/>
                  <w:sz w:val="20"/>
                  <w:szCs w:val="20"/>
                </w:rPr>
                <w:t>journal</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Educational</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Analy</w:t>
              </w:r>
              <w:proofErr w:type="spellEnd"/>
              <w:r w:rsidRPr="007509BF">
                <w:rPr>
                  <w:rStyle w:val="a6"/>
                  <w:rFonts w:ascii="Times New Roman" w:hAnsi="Times New Roman" w:cs="Times New Roman"/>
                  <w:sz w:val="20"/>
                  <w:szCs w:val="20"/>
                  <w:lang w:val="en-US"/>
                </w:rPr>
                <w:t>tics of</w:t>
              </w:r>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Ukraine</w:t>
              </w:r>
              <w:proofErr w:type="spellEnd"/>
              <w:r w:rsidRPr="007509BF">
                <w:rPr>
                  <w:rStyle w:val="a6"/>
                  <w:rFonts w:ascii="Times New Roman" w:hAnsi="Times New Roman" w:cs="Times New Roman"/>
                  <w:sz w:val="20"/>
                  <w:szCs w:val="20"/>
                </w:rPr>
                <w:t>».</w:t>
              </w:r>
            </w:hyperlink>
          </w:p>
          <w:p w14:paraId="37E4081F" w14:textId="77777777" w:rsidR="00B829AC" w:rsidRPr="006F6EDB" w:rsidRDefault="00B829AC" w:rsidP="00D25B38">
            <w:pPr>
              <w:ind w:left="142" w:right="181"/>
              <w:jc w:val="both"/>
              <w:rPr>
                <w:rFonts w:ascii="Times New Roman" w:hAnsi="Times New Roman" w:cs="Times New Roman"/>
                <w:sz w:val="20"/>
                <w:szCs w:val="20"/>
              </w:rPr>
            </w:pPr>
          </w:p>
          <w:p w14:paraId="37E25B94" w14:textId="3722A872" w:rsidR="00D25B38" w:rsidRPr="006F6EDB" w:rsidRDefault="00D25B38" w:rsidP="00D25B38">
            <w:pPr>
              <w:spacing w:after="40"/>
              <w:ind w:left="142" w:right="181"/>
              <w:jc w:val="both"/>
              <w:rPr>
                <w:rFonts w:ascii="Times New Roman" w:hAnsi="Times New Roman" w:cs="Times New Roman"/>
                <w:b/>
                <w:i/>
                <w:sz w:val="20"/>
                <w:szCs w:val="20"/>
              </w:rPr>
            </w:pPr>
          </w:p>
        </w:tc>
        <w:tc>
          <w:tcPr>
            <w:tcW w:w="7791" w:type="dxa"/>
            <w:shd w:val="clear" w:color="auto" w:fill="auto"/>
          </w:tcPr>
          <w:p w14:paraId="40FEF4A8" w14:textId="77777777" w:rsidR="00E85D8C" w:rsidRDefault="00E85D8C" w:rsidP="00E85D8C">
            <w:pPr>
              <w:spacing w:after="40"/>
              <w:jc w:val="both"/>
              <w:rPr>
                <w:rFonts w:ascii="Times New Roman" w:hAnsi="Times New Roman" w:cs="Times New Roman"/>
                <w:b/>
                <w:i/>
                <w:sz w:val="20"/>
                <w:szCs w:val="20"/>
              </w:rPr>
            </w:pPr>
          </w:p>
          <w:p w14:paraId="789AA58B" w14:textId="5D69DAE2" w:rsidR="00E85D8C" w:rsidRPr="00E85D8C" w:rsidRDefault="006F6EDB" w:rsidP="00E85D8C">
            <w:pPr>
              <w:spacing w:after="40"/>
              <w:jc w:val="both"/>
              <w:rPr>
                <w:rFonts w:ascii="Times New Roman" w:hAnsi="Times New Roman" w:cs="Times New Roman"/>
                <w:b/>
                <w:i/>
                <w:sz w:val="20"/>
                <w:szCs w:val="20"/>
              </w:rPr>
            </w:pPr>
            <w:r w:rsidRPr="006F6EDB">
              <w:rPr>
                <w:rFonts w:ascii="Times New Roman" w:hAnsi="Times New Roman" w:cs="Times New Roman"/>
                <w:b/>
                <w:i/>
                <w:sz w:val="20"/>
                <w:szCs w:val="20"/>
              </w:rPr>
              <w:t xml:space="preserve">  </w:t>
            </w:r>
            <w:r w:rsidR="00E85D8C" w:rsidRPr="007509BF">
              <w:rPr>
                <w:rFonts w:ascii="Times New Roman" w:hAnsi="Times New Roman" w:cs="Times New Roman"/>
                <w:b/>
                <w:i/>
                <w:sz w:val="20"/>
                <w:szCs w:val="20"/>
                <w:lang w:val="en-GB"/>
              </w:rPr>
              <w:t xml:space="preserve"> </w:t>
            </w:r>
            <w:r w:rsidR="00E85D8C" w:rsidRPr="007509BF">
              <w:rPr>
                <w:rFonts w:ascii="Times New Roman" w:hAnsi="Times New Roman" w:cs="Times New Roman"/>
                <w:b/>
                <w:i/>
                <w:sz w:val="20"/>
                <w:szCs w:val="20"/>
                <w:lang w:val="en-GB"/>
              </w:rPr>
              <w:t>Requirements for abstracts:</w:t>
            </w:r>
            <w:r w:rsidR="00E85D8C" w:rsidRPr="007509BF">
              <w:rPr>
                <w:rFonts w:ascii="Times New Roman" w:hAnsi="Times New Roman" w:cs="Times New Roman"/>
                <w:bCs/>
                <w:iCs/>
                <w:sz w:val="20"/>
                <w:szCs w:val="20"/>
                <w:lang w:val="en-GB"/>
              </w:rPr>
              <w:t xml:space="preserve"> the</w:t>
            </w:r>
            <w:r w:rsidR="00E85D8C" w:rsidRPr="007509BF">
              <w:rPr>
                <w:rFonts w:ascii="Times New Roman" w:hAnsi="Times New Roman" w:cs="Times New Roman"/>
                <w:sz w:val="20"/>
                <w:szCs w:val="20"/>
                <w:lang w:val="en-GB"/>
              </w:rPr>
              <w:t xml:space="preserve"> manuscripts are submitted in Ukrainian or English. The abstracts should not exceed 5 printed pages in A4 format, typed in MS Word, font “Times New Roman”, font size – 14, line spacing – 1,5, all margins – 2 cm each. In the text, all statistics, tables, figures should be supported by references to the numbers of sources from the bibliography, indicating the pages to which the author refers. </w:t>
            </w:r>
            <w:r w:rsidR="00E85D8C" w:rsidRPr="007509BF">
              <w:rPr>
                <w:sz w:val="20"/>
                <w:szCs w:val="20"/>
              </w:rPr>
              <w:t xml:space="preserve"> </w:t>
            </w:r>
            <w:r w:rsidR="00E85D8C" w:rsidRPr="007509BF">
              <w:rPr>
                <w:rFonts w:ascii="Times New Roman" w:hAnsi="Times New Roman" w:cs="Times New Roman"/>
                <w:sz w:val="20"/>
                <w:szCs w:val="20"/>
                <w:lang w:val="en-GB"/>
              </w:rPr>
              <w:t>References in the text are made in square brackets [1], all statistics, tables, figures must be supported by references to sources. The list of used sources is given in the order of reference in the text.</w:t>
            </w:r>
          </w:p>
          <w:p w14:paraId="5FCDAFBE" w14:textId="77777777" w:rsidR="00E85D8C" w:rsidRPr="007509BF" w:rsidRDefault="00E85D8C" w:rsidP="00E85D8C">
            <w:pPr>
              <w:jc w:val="both"/>
              <w:rPr>
                <w:rFonts w:ascii="Times New Roman" w:hAnsi="Times New Roman" w:cs="Times New Roman"/>
                <w:sz w:val="20"/>
                <w:szCs w:val="20"/>
                <w:lang w:val="en-US"/>
              </w:rPr>
            </w:pPr>
            <w:r w:rsidRPr="007509BF">
              <w:rPr>
                <w:rFonts w:ascii="Times New Roman" w:hAnsi="Times New Roman" w:cs="Times New Roman"/>
                <w:b/>
                <w:bCs/>
                <w:i/>
                <w:sz w:val="20"/>
                <w:szCs w:val="20"/>
                <w:lang w:val="en-US"/>
              </w:rPr>
              <w:t>Placement of materials</w:t>
            </w:r>
            <w:r w:rsidRPr="007509BF">
              <w:rPr>
                <w:rFonts w:ascii="Times New Roman" w:hAnsi="Times New Roman" w:cs="Times New Roman"/>
                <w:b/>
                <w:bCs/>
                <w:i/>
                <w:sz w:val="20"/>
                <w:szCs w:val="20"/>
              </w:rPr>
              <w:t>:</w:t>
            </w:r>
            <w:r w:rsidRPr="007509BF">
              <w:rPr>
                <w:rFonts w:ascii="Times New Roman" w:hAnsi="Times New Roman" w:cs="Times New Roman"/>
                <w:i/>
                <w:sz w:val="20"/>
                <w:szCs w:val="20"/>
                <w:lang w:val="en-GB"/>
              </w:rPr>
              <w:t xml:space="preserve"> </w:t>
            </w:r>
            <w:r w:rsidRPr="007509BF">
              <w:rPr>
                <w:rFonts w:ascii="Times New Roman" w:hAnsi="Times New Roman" w:cs="Times New Roman"/>
                <w:sz w:val="20"/>
                <w:szCs w:val="20"/>
                <w:lang w:val="en-US"/>
              </w:rPr>
              <w:t xml:space="preserve">in the upper right corner – the name of the conference section (font – italics); in the upper left corner –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author</w:t>
            </w:r>
            <w:proofErr w:type="spellEnd"/>
            <w:r w:rsidRPr="007509BF">
              <w:rPr>
                <w:rFonts w:ascii="Times New Roman" w:hAnsi="Times New Roman" w:cs="Times New Roman"/>
                <w:sz w:val="20"/>
                <w:szCs w:val="20"/>
                <w:lang w:val="en-US"/>
              </w:rPr>
              <w:t>’</w:t>
            </w:r>
            <w:r w:rsidRPr="007509BF">
              <w:rPr>
                <w:rFonts w:ascii="Times New Roman" w:hAnsi="Times New Roman" w:cs="Times New Roman"/>
                <w:sz w:val="20"/>
                <w:szCs w:val="20"/>
              </w:rPr>
              <w:t xml:space="preserve">s </w:t>
            </w:r>
            <w:r w:rsidRPr="007509BF">
              <w:rPr>
                <w:rFonts w:ascii="Times New Roman" w:hAnsi="Times New Roman" w:cs="Times New Roman"/>
                <w:sz w:val="20"/>
                <w:szCs w:val="20"/>
                <w:lang w:val="en-US"/>
              </w:rPr>
              <w:t>sur</w:t>
            </w:r>
            <w:proofErr w:type="spellStart"/>
            <w:r w:rsidRPr="007509BF">
              <w:rPr>
                <w:rFonts w:ascii="Times New Roman" w:hAnsi="Times New Roman" w:cs="Times New Roman"/>
                <w:sz w:val="20"/>
                <w:szCs w:val="20"/>
              </w:rPr>
              <w:t>name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and</w:t>
            </w:r>
            <w:proofErr w:type="spellEnd"/>
            <w:r w:rsidRPr="007509BF">
              <w:rPr>
                <w:rFonts w:ascii="Times New Roman" w:hAnsi="Times New Roman" w:cs="Times New Roman"/>
                <w:sz w:val="20"/>
                <w:szCs w:val="20"/>
              </w:rPr>
              <w:t xml:space="preserve"> </w:t>
            </w:r>
            <w:r w:rsidRPr="007509BF">
              <w:rPr>
                <w:rFonts w:ascii="Times New Roman" w:hAnsi="Times New Roman" w:cs="Times New Roman"/>
                <w:sz w:val="20"/>
                <w:szCs w:val="20"/>
                <w:lang w:val="en-US"/>
              </w:rPr>
              <w:t xml:space="preserve">name (font – bold); job position, the </w:t>
            </w:r>
            <w:proofErr w:type="spellStart"/>
            <w:r w:rsidRPr="007509BF">
              <w:rPr>
                <w:rFonts w:ascii="Times New Roman" w:hAnsi="Times New Roman" w:cs="Times New Roman"/>
                <w:sz w:val="20"/>
                <w:szCs w:val="20"/>
              </w:rPr>
              <w:t>name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of</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r w:rsidRPr="007509BF">
              <w:rPr>
                <w:rFonts w:ascii="Times New Roman" w:hAnsi="Times New Roman" w:cs="Times New Roman"/>
                <w:sz w:val="20"/>
                <w:szCs w:val="20"/>
                <w:lang w:val="en-US"/>
              </w:rPr>
              <w:t xml:space="preserve">institution </w:t>
            </w:r>
            <w:proofErr w:type="spellStart"/>
            <w:r w:rsidRPr="007509BF">
              <w:rPr>
                <w:rFonts w:ascii="Times New Roman" w:hAnsi="Times New Roman" w:cs="Times New Roman"/>
                <w:sz w:val="20"/>
                <w:szCs w:val="20"/>
              </w:rPr>
              <w:t>where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the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author</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works</w:t>
            </w:r>
            <w:proofErr w:type="spellEnd"/>
            <w:r w:rsidRPr="007509BF">
              <w:rPr>
                <w:rFonts w:ascii="Times New Roman" w:hAnsi="Times New Roman" w:cs="Times New Roman"/>
                <w:sz w:val="20"/>
                <w:szCs w:val="20"/>
              </w:rPr>
              <w:t>/</w:t>
            </w:r>
            <w:r w:rsidRPr="007509BF">
              <w:rPr>
                <w:rFonts w:ascii="Times New Roman" w:hAnsi="Times New Roman" w:cs="Times New Roman"/>
                <w:sz w:val="20"/>
                <w:szCs w:val="20"/>
                <w:lang w:val="en-US"/>
              </w:rPr>
              <w:t>studies (font – italics),</w:t>
            </w:r>
            <w:r w:rsidRPr="007509BF">
              <w:rPr>
                <w:rFonts w:ascii="Times New Roman" w:hAnsi="Times New Roman" w:cs="Times New Roman"/>
                <w:sz w:val="20"/>
                <w:szCs w:val="20"/>
              </w:rPr>
              <w:t xml:space="preserve"> ORCID ID; </w:t>
            </w:r>
            <w:r w:rsidRPr="007509BF">
              <w:rPr>
                <w:rFonts w:ascii="Times New Roman" w:hAnsi="Times New Roman" w:cs="Times New Roman"/>
                <w:sz w:val="20"/>
                <w:szCs w:val="20"/>
                <w:lang w:val="en-US"/>
              </w:rPr>
              <w:t xml:space="preserve">in the center – the title of the abstract (capital letters, font – bold); thesis text; references used in the order of mention in the text. </w:t>
            </w:r>
          </w:p>
          <w:p w14:paraId="70DBFBBD" w14:textId="77777777" w:rsidR="00E85D8C" w:rsidRPr="007509BF" w:rsidRDefault="00E85D8C" w:rsidP="00E85D8C">
            <w:pPr>
              <w:ind w:left="170"/>
              <w:jc w:val="both"/>
              <w:rPr>
                <w:rFonts w:ascii="Times New Roman" w:hAnsi="Times New Roman" w:cs="Times New Roman"/>
                <w:sz w:val="20"/>
                <w:szCs w:val="20"/>
                <w:lang w:val="en-US"/>
              </w:rPr>
            </w:pPr>
          </w:p>
          <w:p w14:paraId="42557B32" w14:textId="77777777" w:rsidR="00E85D8C" w:rsidRPr="007509BF" w:rsidRDefault="00E85D8C" w:rsidP="00E85D8C">
            <w:pPr>
              <w:spacing w:after="40"/>
              <w:ind w:left="142" w:right="181"/>
              <w:jc w:val="center"/>
              <w:rPr>
                <w:rFonts w:ascii="Times New Roman" w:hAnsi="Times New Roman" w:cs="Times New Roman"/>
                <w:b/>
                <w:i/>
                <w:sz w:val="20"/>
                <w:szCs w:val="20"/>
              </w:rPr>
            </w:pPr>
            <w:bookmarkStart w:id="0" w:name="_Hlk78368296"/>
            <w:proofErr w:type="spellStart"/>
            <w:r w:rsidRPr="007509BF">
              <w:rPr>
                <w:rFonts w:ascii="Times New Roman" w:hAnsi="Times New Roman" w:cs="Times New Roman"/>
                <w:b/>
                <w:i/>
                <w:sz w:val="20"/>
                <w:szCs w:val="20"/>
              </w:rPr>
              <w:t>Example</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of</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abstracts</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design</w:t>
            </w:r>
            <w:r w:rsidRPr="007509BF">
              <w:rPr>
                <w:rFonts w:ascii="Times New Roman" w:hAnsi="Times New Roman" w:cs="Times New Roman"/>
                <w:b/>
                <w:i/>
                <w:sz w:val="20"/>
                <w:szCs w:val="20"/>
              </w:rPr>
              <w:t>:</w:t>
            </w:r>
          </w:p>
          <w:p w14:paraId="6463F89D" w14:textId="77777777" w:rsidR="00E85D8C" w:rsidRPr="007509BF" w:rsidRDefault="00E85D8C" w:rsidP="00E85D8C">
            <w:pPr>
              <w:spacing w:after="40"/>
              <w:ind w:left="142" w:right="181"/>
              <w:jc w:val="center"/>
              <w:rPr>
                <w:rFonts w:ascii="Times New Roman" w:hAnsi="Times New Roman" w:cs="Times New Roman"/>
                <w:b/>
                <w:i/>
                <w:sz w:val="20"/>
                <w:szCs w:val="20"/>
              </w:rPr>
            </w:pPr>
          </w:p>
          <w:tbl>
            <w:tblPr>
              <w:tblStyle w:val="a7"/>
              <w:tblW w:w="0" w:type="auto"/>
              <w:tblInd w:w="170" w:type="dxa"/>
              <w:tblLook w:val="04A0" w:firstRow="1" w:lastRow="0" w:firstColumn="1" w:lastColumn="0" w:noHBand="0" w:noVBand="1"/>
            </w:tblPr>
            <w:tblGrid>
              <w:gridCol w:w="7071"/>
            </w:tblGrid>
            <w:tr w:rsidR="00E85D8C" w:rsidRPr="007509BF" w14:paraId="78B1AC44" w14:textId="77777777" w:rsidTr="00602772">
              <w:trPr>
                <w:trHeight w:val="2157"/>
              </w:trPr>
              <w:tc>
                <w:tcPr>
                  <w:tcW w:w="7071" w:type="dxa"/>
                </w:tcPr>
                <w:p w14:paraId="6A459BDD" w14:textId="77777777" w:rsidR="00E85D8C" w:rsidRPr="007509BF" w:rsidRDefault="00E85D8C" w:rsidP="00E85D8C">
                  <w:pPr>
                    <w:framePr w:hSpace="180" w:wrap="around" w:vAnchor="text" w:hAnchor="text" w:xAlign="center" w:y="1"/>
                    <w:spacing w:after="40"/>
                    <w:ind w:left="142" w:right="181"/>
                    <w:suppressOverlap/>
                    <w:jc w:val="right"/>
                    <w:rPr>
                      <w:rFonts w:ascii="Times New Roman" w:hAnsi="Times New Roman" w:cs="Times New Roman"/>
                      <w:bCs/>
                      <w:i/>
                      <w:sz w:val="20"/>
                      <w:szCs w:val="20"/>
                    </w:rPr>
                  </w:pPr>
                  <w:r w:rsidRPr="007509BF">
                    <w:rPr>
                      <w:rFonts w:ascii="Times New Roman" w:hAnsi="Times New Roman" w:cs="Times New Roman"/>
                      <w:bCs/>
                      <w:i/>
                      <w:sz w:val="20"/>
                      <w:szCs w:val="20"/>
                      <w:lang w:val="en-US"/>
                    </w:rPr>
                    <w:t xml:space="preserve">Number and </w:t>
                  </w:r>
                  <w:proofErr w:type="spellStart"/>
                  <w:r w:rsidRPr="007509BF">
                    <w:rPr>
                      <w:rFonts w:ascii="Times New Roman" w:hAnsi="Times New Roman" w:cs="Times New Roman"/>
                      <w:bCs/>
                      <w:i/>
                      <w:sz w:val="20"/>
                      <w:szCs w:val="20"/>
                    </w:rPr>
                    <w:t>name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of</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the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conference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section</w:t>
                  </w:r>
                  <w:proofErr w:type="spellEnd"/>
                  <w:r w:rsidRPr="007509BF">
                    <w:rPr>
                      <w:rFonts w:ascii="Times New Roman" w:hAnsi="Times New Roman" w:cs="Times New Roman"/>
                      <w:bCs/>
                      <w:i/>
                      <w:sz w:val="20"/>
                      <w:szCs w:val="20"/>
                    </w:rPr>
                    <w:t xml:space="preserve">  </w:t>
                  </w:r>
                </w:p>
                <w:p w14:paraId="0B795EA8" w14:textId="77777777" w:rsidR="00E85D8C" w:rsidRPr="007509BF" w:rsidRDefault="00E85D8C" w:rsidP="00E85D8C">
                  <w:pPr>
                    <w:framePr w:hSpace="180" w:wrap="around" w:vAnchor="text" w:hAnchor="text" w:xAlign="center" w:y="1"/>
                    <w:spacing w:after="40"/>
                    <w:ind w:left="142" w:right="181"/>
                    <w:suppressOverlap/>
                    <w:rPr>
                      <w:rFonts w:ascii="Times New Roman" w:hAnsi="Times New Roman" w:cs="Times New Roman"/>
                      <w:b/>
                      <w:iCs/>
                      <w:sz w:val="20"/>
                      <w:szCs w:val="20"/>
                      <w:lang w:val="en-US"/>
                    </w:rPr>
                  </w:pPr>
                  <w:proofErr w:type="spellStart"/>
                  <w:r w:rsidRPr="007509BF">
                    <w:rPr>
                      <w:rFonts w:ascii="Times New Roman" w:hAnsi="Times New Roman" w:cs="Times New Roman"/>
                      <w:b/>
                      <w:iCs/>
                      <w:sz w:val="20"/>
                      <w:szCs w:val="20"/>
                    </w:rPr>
                    <w:t>Surname</w:t>
                  </w:r>
                  <w:proofErr w:type="spellEnd"/>
                  <w:r w:rsidRPr="007509BF">
                    <w:rPr>
                      <w:rFonts w:ascii="Times New Roman" w:hAnsi="Times New Roman" w:cs="Times New Roman"/>
                      <w:b/>
                      <w:iCs/>
                      <w:sz w:val="20"/>
                      <w:szCs w:val="20"/>
                      <w:lang w:val="en-US"/>
                    </w:rPr>
                    <w:t xml:space="preserve"> and first name</w:t>
                  </w:r>
                </w:p>
                <w:p w14:paraId="4A30FFB0" w14:textId="77777777" w:rsidR="00E85D8C" w:rsidRPr="007509BF" w:rsidRDefault="00E85D8C" w:rsidP="00E85D8C">
                  <w:pPr>
                    <w:framePr w:hSpace="180" w:wrap="around" w:vAnchor="text" w:hAnchor="text" w:xAlign="center" w:y="1"/>
                    <w:ind w:left="170" w:right="373"/>
                    <w:suppressOverlap/>
                    <w:jc w:val="both"/>
                    <w:rPr>
                      <w:rFonts w:ascii="Times New Roman" w:hAnsi="Times New Roman" w:cs="Times New Roman"/>
                      <w:i/>
                      <w:iCs/>
                      <w:sz w:val="20"/>
                      <w:szCs w:val="20"/>
                    </w:rPr>
                  </w:pPr>
                  <w:r w:rsidRPr="007509BF">
                    <w:rPr>
                      <w:rFonts w:ascii="Times New Roman" w:hAnsi="Times New Roman" w:cs="Times New Roman"/>
                      <w:i/>
                      <w:iCs/>
                      <w:sz w:val="20"/>
                      <w:szCs w:val="20"/>
                      <w:lang w:val="en-US"/>
                    </w:rPr>
                    <w:t>Ph.D.</w:t>
                  </w:r>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Professor</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Head</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of</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Department</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name</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of</w:t>
                  </w:r>
                  <w:proofErr w:type="spellEnd"/>
                  <w:r w:rsidRPr="007509BF">
                    <w:rPr>
                      <w:rFonts w:ascii="Times New Roman" w:hAnsi="Times New Roman" w:cs="Times New Roman"/>
                      <w:i/>
                      <w:iCs/>
                      <w:sz w:val="20"/>
                      <w:szCs w:val="20"/>
                    </w:rPr>
                    <w:t xml:space="preserve"> </w:t>
                  </w:r>
                  <w:r w:rsidRPr="007509BF">
                    <w:rPr>
                      <w:rFonts w:ascii="Times New Roman" w:hAnsi="Times New Roman" w:cs="Times New Roman"/>
                      <w:i/>
                      <w:iCs/>
                      <w:sz w:val="20"/>
                      <w:szCs w:val="20"/>
                      <w:lang w:val="en-US"/>
                    </w:rPr>
                    <w:t>I</w:t>
                  </w:r>
                  <w:proofErr w:type="spellStart"/>
                  <w:r w:rsidRPr="007509BF">
                    <w:rPr>
                      <w:rFonts w:ascii="Times New Roman" w:hAnsi="Times New Roman" w:cs="Times New Roman"/>
                      <w:i/>
                      <w:iCs/>
                      <w:sz w:val="20"/>
                      <w:szCs w:val="20"/>
                    </w:rPr>
                    <w:t>nstitution</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Kyiv</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Ukraine</w:t>
                  </w:r>
                  <w:proofErr w:type="spellEnd"/>
                </w:p>
                <w:p w14:paraId="54CDE6AB" w14:textId="77777777" w:rsidR="00E85D8C" w:rsidRPr="007509BF" w:rsidRDefault="00E85D8C" w:rsidP="00E85D8C">
                  <w:pPr>
                    <w:framePr w:hSpace="180" w:wrap="around" w:vAnchor="text" w:hAnchor="text" w:xAlign="center" w:y="1"/>
                    <w:ind w:left="170" w:right="373"/>
                    <w:suppressOverlap/>
                    <w:jc w:val="both"/>
                    <w:rPr>
                      <w:rFonts w:ascii="Times New Roman" w:hAnsi="Times New Roman" w:cs="Times New Roman"/>
                      <w:i/>
                      <w:iCs/>
                      <w:sz w:val="20"/>
                      <w:szCs w:val="20"/>
                    </w:rPr>
                  </w:pPr>
                  <w:r w:rsidRPr="007509BF">
                    <w:rPr>
                      <w:rFonts w:ascii="Times New Roman" w:hAnsi="Times New Roman" w:cs="Times New Roman"/>
                      <w:i/>
                      <w:iCs/>
                      <w:sz w:val="20"/>
                      <w:szCs w:val="20"/>
                    </w:rPr>
                    <w:t>ORCID ID: https://orcid.org/</w:t>
                  </w:r>
                  <w:r w:rsidRPr="007509BF">
                    <w:rPr>
                      <w:rFonts w:ascii="Times New Roman" w:hAnsi="Times New Roman" w:cs="Times New Roman"/>
                      <w:i/>
                      <w:iCs/>
                      <w:sz w:val="20"/>
                      <w:szCs w:val="20"/>
                      <w:lang w:val="en-US"/>
                    </w:rPr>
                    <w:t xml:space="preserve"> 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p>
                <w:p w14:paraId="7A16FEE4" w14:textId="77777777" w:rsidR="00E85D8C" w:rsidRPr="007509BF" w:rsidRDefault="00E85D8C" w:rsidP="00E85D8C">
                  <w:pPr>
                    <w:framePr w:hSpace="180" w:wrap="around" w:vAnchor="text" w:hAnchor="text" w:xAlign="center" w:y="1"/>
                    <w:ind w:left="170" w:right="373"/>
                    <w:suppressOverlap/>
                    <w:jc w:val="both"/>
                    <w:rPr>
                      <w:rFonts w:ascii="Times New Roman" w:hAnsi="Times New Roman" w:cs="Times New Roman"/>
                      <w:i/>
                      <w:iCs/>
                      <w:sz w:val="20"/>
                      <w:szCs w:val="20"/>
                    </w:rPr>
                  </w:pPr>
                </w:p>
                <w:p w14:paraId="5F3D69B0" w14:textId="77777777" w:rsidR="00E85D8C" w:rsidRPr="007509BF" w:rsidRDefault="00E85D8C" w:rsidP="00E85D8C">
                  <w:pPr>
                    <w:framePr w:hSpace="180" w:wrap="around" w:vAnchor="text" w:hAnchor="text" w:xAlign="center" w:y="1"/>
                    <w:ind w:left="170" w:right="373"/>
                    <w:suppressOverlap/>
                    <w:jc w:val="center"/>
                    <w:rPr>
                      <w:rFonts w:ascii="Times New Roman" w:hAnsi="Times New Roman" w:cs="Times New Roman"/>
                      <w:b/>
                      <w:bCs/>
                      <w:sz w:val="20"/>
                      <w:szCs w:val="20"/>
                    </w:rPr>
                  </w:pPr>
                  <w:r w:rsidRPr="007509BF">
                    <w:rPr>
                      <w:rFonts w:ascii="Times New Roman" w:hAnsi="Times New Roman" w:cs="Times New Roman"/>
                      <w:b/>
                      <w:bCs/>
                      <w:sz w:val="20"/>
                      <w:szCs w:val="20"/>
                    </w:rPr>
                    <w:t>TITLE</w:t>
                  </w:r>
                </w:p>
                <w:p w14:paraId="520C5E54" w14:textId="77777777" w:rsidR="00E85D8C" w:rsidRPr="007509BF" w:rsidRDefault="00E85D8C" w:rsidP="00E85D8C">
                  <w:pPr>
                    <w:framePr w:hSpace="180" w:wrap="around" w:vAnchor="text" w:hAnchor="text" w:xAlign="center" w:y="1"/>
                    <w:ind w:left="170" w:right="373"/>
                    <w:suppressOverlap/>
                    <w:jc w:val="both"/>
                    <w:rPr>
                      <w:rFonts w:ascii="Times New Roman" w:hAnsi="Times New Roman" w:cs="Times New Roman"/>
                      <w:sz w:val="20"/>
                      <w:szCs w:val="20"/>
                    </w:rPr>
                  </w:pPr>
                  <w:r w:rsidRPr="007509BF">
                    <w:rPr>
                      <w:rFonts w:ascii="Times New Roman" w:hAnsi="Times New Roman" w:cs="Times New Roman"/>
                      <w:sz w:val="20"/>
                      <w:szCs w:val="20"/>
                    </w:rPr>
                    <w:t>Те</w:t>
                  </w:r>
                  <w:proofErr w:type="spellStart"/>
                  <w:r w:rsidRPr="007509BF">
                    <w:rPr>
                      <w:rFonts w:ascii="Times New Roman" w:hAnsi="Times New Roman" w:cs="Times New Roman"/>
                      <w:sz w:val="20"/>
                      <w:szCs w:val="20"/>
                      <w:lang w:val="en-US"/>
                    </w:rPr>
                    <w:t>xt</w:t>
                  </w:r>
                  <w:proofErr w:type="spellEnd"/>
                  <w:r w:rsidRPr="007509BF">
                    <w:rPr>
                      <w:rFonts w:ascii="Times New Roman" w:hAnsi="Times New Roman" w:cs="Times New Roman"/>
                      <w:i/>
                      <w:iCs/>
                      <w:sz w:val="20"/>
                      <w:szCs w:val="20"/>
                    </w:rPr>
                    <w:t xml:space="preserve"> </w:t>
                  </w:r>
                  <w:r w:rsidRPr="007509BF">
                    <w:rPr>
                      <w:rFonts w:ascii="Times New Roman" w:hAnsi="Times New Roman" w:cs="Times New Roman"/>
                      <w:sz w:val="20"/>
                      <w:szCs w:val="20"/>
                    </w:rPr>
                    <w:sym w:font="Symbol" w:char="F05B"/>
                  </w:r>
                  <w:r w:rsidRPr="007509BF">
                    <w:rPr>
                      <w:rFonts w:ascii="Times New Roman" w:hAnsi="Times New Roman" w:cs="Times New Roman"/>
                      <w:sz w:val="20"/>
                      <w:szCs w:val="20"/>
                    </w:rPr>
                    <w:t xml:space="preserve">1, </w:t>
                  </w:r>
                  <w:r w:rsidRPr="007509BF">
                    <w:rPr>
                      <w:rFonts w:ascii="Times New Roman" w:hAnsi="Times New Roman" w:cs="Times New Roman"/>
                      <w:sz w:val="20"/>
                      <w:szCs w:val="20"/>
                      <w:lang w:val="en-US"/>
                    </w:rPr>
                    <w:t>p</w:t>
                  </w:r>
                  <w:r w:rsidRPr="007509BF">
                    <w:rPr>
                      <w:rFonts w:ascii="Times New Roman" w:hAnsi="Times New Roman" w:cs="Times New Roman"/>
                      <w:sz w:val="20"/>
                      <w:szCs w:val="20"/>
                    </w:rPr>
                    <w:t>.12</w:t>
                  </w:r>
                  <w:r w:rsidRPr="007509BF">
                    <w:rPr>
                      <w:rFonts w:ascii="Times New Roman" w:hAnsi="Times New Roman" w:cs="Times New Roman"/>
                      <w:sz w:val="20"/>
                      <w:szCs w:val="20"/>
                    </w:rPr>
                    <w:sym w:font="Symbol" w:char="F05D"/>
                  </w:r>
                  <w:r w:rsidRPr="007509BF">
                    <w:rPr>
                      <w:rFonts w:ascii="Times New Roman" w:hAnsi="Times New Roman" w:cs="Times New Roman"/>
                      <w:sz w:val="20"/>
                      <w:szCs w:val="20"/>
                    </w:rPr>
                    <w:t>…</w:t>
                  </w:r>
                </w:p>
                <w:p w14:paraId="3F8B8ABE" w14:textId="77777777" w:rsidR="00E85D8C" w:rsidRPr="007509BF" w:rsidRDefault="00E85D8C" w:rsidP="00E85D8C">
                  <w:pPr>
                    <w:framePr w:hSpace="180" w:wrap="around" w:vAnchor="text" w:hAnchor="text" w:xAlign="center" w:y="1"/>
                    <w:ind w:left="170" w:right="373"/>
                    <w:suppressOverlap/>
                    <w:jc w:val="both"/>
                    <w:rPr>
                      <w:rFonts w:ascii="Times New Roman" w:hAnsi="Times New Roman" w:cs="Times New Roman"/>
                      <w:i/>
                      <w:iCs/>
                      <w:sz w:val="20"/>
                      <w:szCs w:val="20"/>
                    </w:rPr>
                  </w:pPr>
                </w:p>
                <w:p w14:paraId="675666C6" w14:textId="77777777" w:rsidR="00E85D8C" w:rsidRPr="007509BF" w:rsidRDefault="00E85D8C" w:rsidP="00E85D8C">
                  <w:pPr>
                    <w:framePr w:hSpace="180" w:wrap="around" w:vAnchor="text" w:hAnchor="text" w:xAlign="center" w:y="1"/>
                    <w:ind w:right="373"/>
                    <w:suppressOverlap/>
                    <w:jc w:val="both"/>
                    <w:rPr>
                      <w:rFonts w:ascii="Times New Roman" w:hAnsi="Times New Roman" w:cs="Times New Roman"/>
                      <w:b/>
                      <w:bCs/>
                      <w:sz w:val="20"/>
                      <w:szCs w:val="20"/>
                      <w:lang w:val="en-US"/>
                    </w:rPr>
                  </w:pPr>
                  <w:r w:rsidRPr="007509BF">
                    <w:rPr>
                      <w:rFonts w:ascii="Times New Roman" w:hAnsi="Times New Roman" w:cs="Times New Roman"/>
                      <w:b/>
                      <w:bCs/>
                      <w:sz w:val="20"/>
                      <w:szCs w:val="20"/>
                      <w:lang w:val="en-US"/>
                    </w:rPr>
                    <w:t>References</w:t>
                  </w:r>
                </w:p>
              </w:tc>
            </w:tr>
            <w:bookmarkEnd w:id="0"/>
          </w:tbl>
          <w:p w14:paraId="532AB3F3" w14:textId="77777777" w:rsidR="00E85D8C" w:rsidRPr="007509BF" w:rsidRDefault="00E85D8C" w:rsidP="00E85D8C">
            <w:pPr>
              <w:ind w:left="170"/>
              <w:jc w:val="both"/>
              <w:rPr>
                <w:rFonts w:ascii="Times New Roman" w:hAnsi="Times New Roman" w:cs="Times New Roman"/>
                <w:b/>
                <w:i/>
                <w:sz w:val="20"/>
                <w:szCs w:val="20"/>
              </w:rPr>
            </w:pPr>
          </w:p>
          <w:p w14:paraId="284645E0" w14:textId="77777777" w:rsidR="00E85D8C" w:rsidRPr="007509BF" w:rsidRDefault="00E85D8C" w:rsidP="00E85D8C">
            <w:pPr>
              <w:ind w:left="170"/>
              <w:jc w:val="both"/>
              <w:rPr>
                <w:rFonts w:ascii="Times New Roman" w:hAnsi="Times New Roman" w:cs="Times New Roman"/>
                <w:sz w:val="20"/>
                <w:szCs w:val="20"/>
                <w:lang w:val="en-US"/>
              </w:rPr>
            </w:pPr>
            <w:r w:rsidRPr="007509BF">
              <w:rPr>
                <w:rFonts w:ascii="Times New Roman" w:hAnsi="Times New Roman" w:cs="Times New Roman"/>
                <w:sz w:val="20"/>
                <w:szCs w:val="20"/>
                <w:lang w:val="en-US"/>
              </w:rPr>
              <w:t>The Conference Organizing Committee reserves the right to reject materials that do not meet the requirements or the subject of the conference. Abstracts are not further edited; the author is responsible for the content and design of materials.</w:t>
            </w:r>
          </w:p>
          <w:p w14:paraId="2AF358A0" w14:textId="77777777" w:rsidR="00E85D8C" w:rsidRPr="007509BF" w:rsidRDefault="00E85D8C" w:rsidP="00E85D8C">
            <w:pPr>
              <w:ind w:left="170"/>
              <w:jc w:val="both"/>
              <w:rPr>
                <w:rFonts w:ascii="Times New Roman" w:hAnsi="Times New Roman" w:cs="Times New Roman"/>
                <w:sz w:val="20"/>
                <w:szCs w:val="20"/>
                <w:lang w:val="en-US"/>
              </w:rPr>
            </w:pPr>
          </w:p>
          <w:p w14:paraId="549BB915" w14:textId="77777777" w:rsidR="00E85D8C" w:rsidRPr="007509BF" w:rsidRDefault="00E85D8C" w:rsidP="00E85D8C">
            <w:pPr>
              <w:ind w:left="120"/>
              <w:jc w:val="center"/>
              <w:rPr>
                <w:rFonts w:ascii="Times New Roman" w:hAnsi="Times New Roman" w:cs="Times New Roman"/>
                <w:b/>
                <w:i/>
                <w:sz w:val="20"/>
                <w:szCs w:val="20"/>
              </w:rPr>
            </w:pPr>
            <w:proofErr w:type="spellStart"/>
            <w:r w:rsidRPr="007509BF">
              <w:rPr>
                <w:rFonts w:ascii="Times New Roman" w:hAnsi="Times New Roman" w:cs="Times New Roman"/>
                <w:b/>
                <w:i/>
                <w:sz w:val="20"/>
                <w:szCs w:val="20"/>
              </w:rPr>
              <w:t>Conference</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calendar</w:t>
            </w:r>
            <w:proofErr w:type="spellEnd"/>
            <w:r w:rsidRPr="007509BF">
              <w:rPr>
                <w:rFonts w:ascii="Times New Roman" w:hAnsi="Times New Roman" w:cs="Times New Roman"/>
                <w:b/>
                <w:i/>
                <w:sz w:val="20"/>
                <w:szCs w:val="20"/>
              </w:rPr>
              <w:t xml:space="preserve">: </w:t>
            </w:r>
          </w:p>
          <w:p w14:paraId="751834FD" w14:textId="77777777" w:rsidR="00E85D8C" w:rsidRPr="007509BF" w:rsidRDefault="00E85D8C" w:rsidP="00E85D8C">
            <w:pPr>
              <w:ind w:left="120"/>
              <w:jc w:val="center"/>
              <w:rPr>
                <w:rFonts w:ascii="Times New Roman" w:hAnsi="Times New Roman" w:cs="Times New Roman"/>
                <w:b/>
                <w:i/>
                <w:sz w:val="20"/>
                <w:szCs w:val="20"/>
              </w:rPr>
            </w:pPr>
          </w:p>
          <w:p w14:paraId="3CB5D05C" w14:textId="77777777" w:rsidR="00E85D8C" w:rsidRPr="007509BF" w:rsidRDefault="00E85D8C" w:rsidP="00E85D8C">
            <w:pPr>
              <w:pStyle w:val="a5"/>
              <w:numPr>
                <w:ilvl w:val="0"/>
                <w:numId w:val="9"/>
              </w:numPr>
              <w:jc w:val="both"/>
              <w:rPr>
                <w:rFonts w:ascii="Times New Roman" w:hAnsi="Times New Roman" w:cs="Times New Roman"/>
                <w:sz w:val="20"/>
                <w:szCs w:val="20"/>
                <w:lang w:val="en-US"/>
              </w:rPr>
            </w:pPr>
            <w:r w:rsidRPr="007509BF">
              <w:rPr>
                <w:rFonts w:ascii="Times New Roman" w:hAnsi="Times New Roman" w:cs="Times New Roman"/>
                <w:sz w:val="20"/>
                <w:szCs w:val="20"/>
                <w:lang w:val="en-US"/>
              </w:rPr>
              <w:t>1 August -</w:t>
            </w:r>
            <w:r w:rsidRPr="007509BF">
              <w:rPr>
                <w:sz w:val="20"/>
                <w:szCs w:val="20"/>
              </w:rPr>
              <w:t xml:space="preserve"> </w:t>
            </w:r>
            <w:r w:rsidRPr="007509BF">
              <w:rPr>
                <w:rFonts w:ascii="Times New Roman" w:hAnsi="Times New Roman" w:cs="Times New Roman"/>
                <w:sz w:val="20"/>
                <w:szCs w:val="20"/>
                <w:lang w:val="en-US"/>
              </w:rPr>
              <w:t>reception of materials starts</w:t>
            </w:r>
          </w:p>
          <w:p w14:paraId="26073C67" w14:textId="77777777" w:rsidR="00E85D8C" w:rsidRPr="007509BF" w:rsidRDefault="00E85D8C" w:rsidP="00E85D8C">
            <w:pPr>
              <w:pStyle w:val="a5"/>
              <w:numPr>
                <w:ilvl w:val="0"/>
                <w:numId w:val="9"/>
              </w:numPr>
              <w:jc w:val="both"/>
              <w:rPr>
                <w:rFonts w:ascii="Times New Roman" w:hAnsi="Times New Roman" w:cs="Times New Roman"/>
                <w:sz w:val="20"/>
                <w:szCs w:val="20"/>
                <w:lang w:val="en-US"/>
              </w:rPr>
            </w:pPr>
            <w:r w:rsidRPr="007509BF">
              <w:rPr>
                <w:rFonts w:ascii="Times New Roman" w:hAnsi="Times New Roman" w:cs="Times New Roman"/>
                <w:sz w:val="20"/>
                <w:szCs w:val="20"/>
                <w:lang w:val="en-US"/>
              </w:rPr>
              <w:t>30 September – deadline for submissions</w:t>
            </w:r>
          </w:p>
          <w:p w14:paraId="7EA5133B" w14:textId="77777777" w:rsidR="00E85D8C" w:rsidRPr="007509BF" w:rsidRDefault="00E85D8C" w:rsidP="00E85D8C">
            <w:pPr>
              <w:pStyle w:val="a5"/>
              <w:numPr>
                <w:ilvl w:val="0"/>
                <w:numId w:val="9"/>
              </w:numPr>
              <w:jc w:val="both"/>
              <w:rPr>
                <w:rFonts w:ascii="Times New Roman" w:hAnsi="Times New Roman" w:cs="Times New Roman"/>
                <w:sz w:val="20"/>
                <w:szCs w:val="20"/>
                <w:lang w:val="en-US"/>
              </w:rPr>
            </w:pPr>
            <w:r w:rsidRPr="007509BF">
              <w:rPr>
                <w:rFonts w:ascii="Times New Roman" w:hAnsi="Times New Roman" w:cs="Times New Roman"/>
                <w:sz w:val="20"/>
                <w:szCs w:val="20"/>
                <w:lang w:val="en-US"/>
              </w:rPr>
              <w:t>28 October - conference work and distribution of the</w:t>
            </w:r>
            <w:r w:rsidRPr="007509BF">
              <w:rPr>
                <w:sz w:val="20"/>
                <w:szCs w:val="20"/>
              </w:rPr>
              <w:t xml:space="preserve"> </w:t>
            </w:r>
            <w:r w:rsidRPr="007509BF">
              <w:rPr>
                <w:rFonts w:ascii="Times New Roman" w:hAnsi="Times New Roman" w:cs="Times New Roman"/>
                <w:sz w:val="20"/>
                <w:szCs w:val="20"/>
                <w:lang w:val="en-US"/>
              </w:rPr>
              <w:t>Collection of abstracts</w:t>
            </w:r>
          </w:p>
          <w:p w14:paraId="1DDFBA25" w14:textId="77777777" w:rsidR="00E85D8C" w:rsidRPr="007509BF" w:rsidRDefault="00E85D8C" w:rsidP="00E85D8C">
            <w:pPr>
              <w:ind w:left="170"/>
              <w:jc w:val="both"/>
              <w:rPr>
                <w:rFonts w:ascii="Times New Roman" w:hAnsi="Times New Roman" w:cs="Times New Roman"/>
                <w:b/>
                <w:i/>
                <w:sz w:val="20"/>
                <w:szCs w:val="20"/>
              </w:rPr>
            </w:pPr>
          </w:p>
          <w:p w14:paraId="2AF4CCB9" w14:textId="77777777" w:rsidR="00E85D8C" w:rsidRPr="007509BF" w:rsidRDefault="00E85D8C" w:rsidP="00E85D8C">
            <w:pPr>
              <w:ind w:left="170"/>
              <w:jc w:val="both"/>
              <w:rPr>
                <w:rFonts w:ascii="Times New Roman" w:hAnsi="Times New Roman" w:cs="Times New Roman"/>
                <w:b/>
                <w:i/>
                <w:sz w:val="20"/>
                <w:szCs w:val="20"/>
              </w:rPr>
            </w:pPr>
            <w:proofErr w:type="spellStart"/>
            <w:r w:rsidRPr="007509BF">
              <w:rPr>
                <w:rFonts w:ascii="Times New Roman" w:hAnsi="Times New Roman" w:cs="Times New Roman"/>
                <w:b/>
                <w:i/>
                <w:sz w:val="20"/>
                <w:szCs w:val="20"/>
              </w:rPr>
              <w:t>For</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additional</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information</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please</w:t>
            </w:r>
            <w:r w:rsidRPr="007509BF">
              <w:rPr>
                <w:rFonts w:ascii="Times New Roman" w:hAnsi="Times New Roman" w:cs="Times New Roman"/>
                <w:b/>
                <w:i/>
                <w:color w:val="FF0000"/>
                <w:sz w:val="20"/>
                <w:szCs w:val="20"/>
                <w:lang w:val="en-US"/>
              </w:rPr>
              <w:t xml:space="preserve"> </w:t>
            </w:r>
            <w:proofErr w:type="spellStart"/>
            <w:r w:rsidRPr="007509BF">
              <w:rPr>
                <w:rFonts w:ascii="Times New Roman" w:hAnsi="Times New Roman" w:cs="Times New Roman"/>
                <w:b/>
                <w:i/>
                <w:sz w:val="20"/>
                <w:szCs w:val="20"/>
              </w:rPr>
              <w:t>contact</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the</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C</w:t>
            </w:r>
            <w:proofErr w:type="spellStart"/>
            <w:r w:rsidRPr="007509BF">
              <w:rPr>
                <w:rFonts w:ascii="Times New Roman" w:hAnsi="Times New Roman" w:cs="Times New Roman"/>
                <w:b/>
                <w:i/>
                <w:sz w:val="20"/>
                <w:szCs w:val="20"/>
              </w:rPr>
              <w:t>onference</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O</w:t>
            </w:r>
            <w:proofErr w:type="spellStart"/>
            <w:r w:rsidRPr="007509BF">
              <w:rPr>
                <w:rFonts w:ascii="Times New Roman" w:hAnsi="Times New Roman" w:cs="Times New Roman"/>
                <w:b/>
                <w:i/>
                <w:sz w:val="20"/>
                <w:szCs w:val="20"/>
              </w:rPr>
              <w:t>rganizing</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C</w:t>
            </w:r>
            <w:proofErr w:type="spellStart"/>
            <w:r w:rsidRPr="007509BF">
              <w:rPr>
                <w:rFonts w:ascii="Times New Roman" w:hAnsi="Times New Roman" w:cs="Times New Roman"/>
                <w:b/>
                <w:i/>
                <w:sz w:val="20"/>
                <w:szCs w:val="20"/>
              </w:rPr>
              <w:t>ommittee</w:t>
            </w:r>
            <w:proofErr w:type="spellEnd"/>
            <w:r w:rsidRPr="007509BF">
              <w:rPr>
                <w:rFonts w:ascii="Times New Roman" w:hAnsi="Times New Roman" w:cs="Times New Roman"/>
                <w:b/>
                <w:i/>
                <w:sz w:val="20"/>
                <w:szCs w:val="20"/>
              </w:rPr>
              <w:t>:</w:t>
            </w:r>
          </w:p>
          <w:p w14:paraId="0C5EA04A" w14:textId="77777777" w:rsidR="00E85D8C" w:rsidRPr="007509BF" w:rsidRDefault="00E85D8C" w:rsidP="00E85D8C">
            <w:pPr>
              <w:ind w:left="170"/>
              <w:jc w:val="both"/>
              <w:rPr>
                <w:rStyle w:val="a6"/>
                <w:rFonts w:ascii="Times New Roman" w:hAnsi="Times New Roman" w:cs="Times New Roman"/>
                <w:sz w:val="20"/>
                <w:szCs w:val="20"/>
                <w:lang w:val="en-US"/>
              </w:rPr>
            </w:pPr>
            <w:r w:rsidRPr="007509BF">
              <w:rPr>
                <w:rFonts w:ascii="Times New Roman" w:hAnsi="Times New Roman" w:cs="Times New Roman"/>
                <w:sz w:val="20"/>
                <w:szCs w:val="20"/>
              </w:rPr>
              <w:fldChar w:fldCharType="begin"/>
            </w:r>
            <w:r w:rsidRPr="007509BF">
              <w:rPr>
                <w:rFonts w:ascii="Times New Roman" w:hAnsi="Times New Roman" w:cs="Times New Roman"/>
                <w:sz w:val="20"/>
                <w:szCs w:val="20"/>
              </w:rPr>
              <w:instrText xml:space="preserve"> HYPERLINK "https://iea.gov.ua/en/" </w:instrText>
            </w:r>
            <w:r w:rsidRPr="007509BF">
              <w:rPr>
                <w:rFonts w:ascii="Times New Roman" w:hAnsi="Times New Roman" w:cs="Times New Roman"/>
                <w:sz w:val="20"/>
                <w:szCs w:val="20"/>
              </w:rPr>
              <w:fldChar w:fldCharType="separate"/>
            </w:r>
            <w:r w:rsidRPr="007509BF">
              <w:rPr>
                <w:rStyle w:val="a6"/>
                <w:rFonts w:ascii="Times New Roman" w:hAnsi="Times New Roman" w:cs="Times New Roman"/>
                <w:sz w:val="20"/>
                <w:szCs w:val="20"/>
              </w:rPr>
              <w:t>SSI «</w:t>
            </w:r>
            <w:proofErr w:type="spellStart"/>
            <w:r w:rsidRPr="007509BF">
              <w:rPr>
                <w:rStyle w:val="a6"/>
                <w:rFonts w:ascii="Times New Roman" w:hAnsi="Times New Roman" w:cs="Times New Roman"/>
                <w:sz w:val="20"/>
                <w:szCs w:val="20"/>
              </w:rPr>
              <w:t>Institute</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of</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Educational</w:t>
            </w:r>
            <w:proofErr w:type="spellEnd"/>
            <w:r w:rsidRPr="007509BF">
              <w:rPr>
                <w:rStyle w:val="a6"/>
                <w:rFonts w:ascii="Times New Roman" w:hAnsi="Times New Roman" w:cs="Times New Roman"/>
                <w:sz w:val="20"/>
                <w:szCs w:val="20"/>
              </w:rPr>
              <w:t xml:space="preserve"> </w:t>
            </w:r>
            <w:proofErr w:type="spellStart"/>
            <w:r w:rsidRPr="007509BF">
              <w:rPr>
                <w:rStyle w:val="a6"/>
                <w:rFonts w:ascii="Times New Roman" w:hAnsi="Times New Roman" w:cs="Times New Roman"/>
                <w:sz w:val="20"/>
                <w:szCs w:val="20"/>
              </w:rPr>
              <w:t>Analytics</w:t>
            </w:r>
            <w:proofErr w:type="spellEnd"/>
            <w:r w:rsidRPr="007509BF">
              <w:rPr>
                <w:rStyle w:val="a6"/>
                <w:rFonts w:ascii="Times New Roman" w:hAnsi="Times New Roman" w:cs="Times New Roman"/>
                <w:sz w:val="20"/>
                <w:szCs w:val="20"/>
              </w:rPr>
              <w:t>»</w:t>
            </w:r>
          </w:p>
          <w:p w14:paraId="2537EA83" w14:textId="77777777" w:rsidR="00E85D8C" w:rsidRPr="007509BF" w:rsidRDefault="00E85D8C" w:rsidP="00E85D8C">
            <w:pPr>
              <w:ind w:left="170"/>
              <w:jc w:val="both"/>
              <w:rPr>
                <w:rFonts w:ascii="Times New Roman" w:hAnsi="Times New Roman" w:cs="Times New Roman"/>
                <w:sz w:val="20"/>
                <w:szCs w:val="20"/>
                <w:lang w:val="en-US"/>
              </w:rPr>
            </w:pPr>
            <w:r w:rsidRPr="007509BF">
              <w:rPr>
                <w:rFonts w:ascii="Times New Roman" w:hAnsi="Times New Roman" w:cs="Times New Roman"/>
                <w:sz w:val="20"/>
                <w:szCs w:val="20"/>
              </w:rPr>
              <w:fldChar w:fldCharType="end"/>
            </w:r>
            <w:proofErr w:type="spellStart"/>
            <w:r w:rsidRPr="007509BF">
              <w:rPr>
                <w:rFonts w:ascii="Times New Roman" w:hAnsi="Times New Roman" w:cs="Times New Roman"/>
                <w:sz w:val="20"/>
                <w:szCs w:val="20"/>
              </w:rPr>
              <w:t>Address</w:t>
            </w:r>
            <w:proofErr w:type="spellEnd"/>
            <w:r w:rsidRPr="007509BF">
              <w:rPr>
                <w:rFonts w:ascii="Times New Roman" w:hAnsi="Times New Roman" w:cs="Times New Roman"/>
                <w:sz w:val="20"/>
                <w:szCs w:val="20"/>
              </w:rPr>
              <w:t xml:space="preserve">: 5 </w:t>
            </w:r>
            <w:proofErr w:type="spellStart"/>
            <w:r w:rsidRPr="007509BF">
              <w:rPr>
                <w:rFonts w:ascii="Times New Roman" w:hAnsi="Times New Roman" w:cs="Times New Roman"/>
                <w:sz w:val="20"/>
                <w:szCs w:val="20"/>
              </w:rPr>
              <w:t>Volodymyra</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Vynnychenka</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str</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Kyiv</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Ukraine</w:t>
            </w:r>
            <w:proofErr w:type="spellEnd"/>
          </w:p>
          <w:p w14:paraId="6D2C5CD5" w14:textId="77777777" w:rsidR="00E85D8C" w:rsidRPr="007509BF" w:rsidRDefault="00E85D8C" w:rsidP="00E85D8C">
            <w:pPr>
              <w:ind w:left="170"/>
              <w:jc w:val="both"/>
              <w:rPr>
                <w:rFonts w:ascii="Times New Roman" w:hAnsi="Times New Roman" w:cs="Times New Roman"/>
                <w:sz w:val="20"/>
                <w:szCs w:val="20"/>
              </w:rPr>
            </w:pPr>
            <w:proofErr w:type="spellStart"/>
            <w:r w:rsidRPr="007509BF">
              <w:rPr>
                <w:rFonts w:ascii="Times New Roman" w:hAnsi="Times New Roman" w:cs="Times New Roman"/>
                <w:sz w:val="20"/>
                <w:szCs w:val="20"/>
              </w:rPr>
              <w:t>Conference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email</w:t>
            </w:r>
            <w:proofErr w:type="spellEnd"/>
            <w:r w:rsidRPr="007509BF">
              <w:rPr>
                <w:rFonts w:ascii="Times New Roman" w:hAnsi="Times New Roman" w:cs="Times New Roman"/>
                <w:sz w:val="20"/>
                <w:szCs w:val="20"/>
              </w:rPr>
              <w:t xml:space="preserve">: </w:t>
            </w:r>
            <w:hyperlink r:id="rId14" w:history="1">
              <w:r w:rsidRPr="007509BF">
                <w:rPr>
                  <w:rStyle w:val="a6"/>
                  <w:rFonts w:ascii="Times New Roman" w:hAnsi="Times New Roman" w:cs="Times New Roman"/>
                  <w:sz w:val="20"/>
                  <w:szCs w:val="20"/>
                </w:rPr>
                <w:t>iea.conf1@gmail.com</w:t>
              </w:r>
            </w:hyperlink>
          </w:p>
          <w:p w14:paraId="59F24EE3" w14:textId="77777777" w:rsidR="00E85D8C" w:rsidRPr="007509BF" w:rsidRDefault="00E85D8C" w:rsidP="00E85D8C">
            <w:pPr>
              <w:ind w:left="170"/>
              <w:jc w:val="both"/>
              <w:rPr>
                <w:rFonts w:ascii="Times New Roman" w:hAnsi="Times New Roman" w:cs="Times New Roman"/>
                <w:sz w:val="20"/>
                <w:szCs w:val="20"/>
                <w:lang w:val="en-US"/>
              </w:rPr>
            </w:pPr>
            <w:proofErr w:type="spellStart"/>
            <w:r w:rsidRPr="007509BF">
              <w:rPr>
                <w:rFonts w:ascii="Times New Roman" w:hAnsi="Times New Roman" w:cs="Times New Roman"/>
                <w:sz w:val="20"/>
                <w:szCs w:val="20"/>
              </w:rPr>
              <w:t>Conference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coordinator</w:t>
            </w:r>
            <w:proofErr w:type="spellEnd"/>
            <w:r w:rsidRPr="007509BF">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7509BF">
              <w:rPr>
                <w:rFonts w:ascii="Times New Roman" w:hAnsi="Times New Roman" w:cs="Times New Roman"/>
                <w:sz w:val="20"/>
                <w:szCs w:val="20"/>
                <w:lang w:val="en-US"/>
              </w:rPr>
              <w:t>t</w:t>
            </w:r>
            <w:proofErr w:type="spellStart"/>
            <w:r w:rsidRPr="007509BF">
              <w:rPr>
                <w:rFonts w:ascii="Times New Roman" w:hAnsi="Times New Roman" w:cs="Times New Roman"/>
                <w:sz w:val="20"/>
                <w:szCs w:val="20"/>
              </w:rPr>
              <w:t>elephone</w:t>
            </w:r>
            <w:proofErr w:type="spellEnd"/>
            <w:r w:rsidRPr="007509BF">
              <w:rPr>
                <w:rFonts w:ascii="Times New Roman" w:hAnsi="Times New Roman" w:cs="Times New Roman"/>
                <w:sz w:val="20"/>
                <w:szCs w:val="20"/>
              </w:rPr>
              <w:t>: (096) 626-10-25 (</w:t>
            </w:r>
            <w:r w:rsidRPr="007509BF">
              <w:rPr>
                <w:rFonts w:ascii="Times New Roman" w:hAnsi="Times New Roman" w:cs="Times New Roman"/>
                <w:sz w:val="20"/>
                <w:szCs w:val="20"/>
                <w:lang w:val="en-US"/>
              </w:rPr>
              <w:t xml:space="preserve">Natalia </w:t>
            </w:r>
            <w:proofErr w:type="spellStart"/>
            <w:r w:rsidRPr="007509BF">
              <w:rPr>
                <w:rFonts w:ascii="Times New Roman" w:hAnsi="Times New Roman" w:cs="Times New Roman"/>
                <w:sz w:val="20"/>
                <w:szCs w:val="20"/>
                <w:lang w:val="en-US"/>
              </w:rPr>
              <w:t>Pron</w:t>
            </w:r>
            <w:proofErr w:type="spellEnd"/>
            <w:r w:rsidRPr="007509BF">
              <w:rPr>
                <w:rFonts w:ascii="Times New Roman" w:hAnsi="Times New Roman" w:cs="Times New Roman"/>
                <w:sz w:val="20"/>
                <w:szCs w:val="20"/>
              </w:rPr>
              <w:t>)</w:t>
            </w:r>
          </w:p>
          <w:p w14:paraId="3FC94FE1" w14:textId="77777777" w:rsidR="00E85D8C" w:rsidRPr="007509BF" w:rsidRDefault="00E85D8C" w:rsidP="00E85D8C">
            <w:pPr>
              <w:jc w:val="center"/>
              <w:rPr>
                <w:rFonts w:ascii="Times New Roman" w:hAnsi="Times New Roman" w:cs="Times New Roman"/>
                <w:i/>
                <w:sz w:val="20"/>
                <w:szCs w:val="20"/>
              </w:rPr>
            </w:pPr>
          </w:p>
          <w:p w14:paraId="290A366B" w14:textId="77777777" w:rsidR="00E85D8C" w:rsidRPr="007509BF" w:rsidRDefault="00E85D8C" w:rsidP="00E85D8C">
            <w:pPr>
              <w:jc w:val="center"/>
              <w:rPr>
                <w:rFonts w:ascii="Times New Roman" w:hAnsi="Times New Roman" w:cs="Times New Roman"/>
                <w:i/>
                <w:sz w:val="20"/>
                <w:szCs w:val="20"/>
              </w:rPr>
            </w:pPr>
            <w:proofErr w:type="spellStart"/>
            <w:r w:rsidRPr="007509BF">
              <w:rPr>
                <w:rFonts w:ascii="Times New Roman" w:hAnsi="Times New Roman" w:cs="Times New Roman"/>
                <w:i/>
                <w:sz w:val="20"/>
                <w:szCs w:val="20"/>
              </w:rPr>
              <w:t>We</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wish</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all</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the</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participants</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success</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and</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hope</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for</w:t>
            </w:r>
            <w:proofErr w:type="spellEnd"/>
            <w:r w:rsidRPr="007509BF">
              <w:rPr>
                <w:rFonts w:ascii="Times New Roman" w:hAnsi="Times New Roman" w:cs="Times New Roman"/>
                <w:i/>
                <w:sz w:val="20"/>
                <w:szCs w:val="20"/>
              </w:rPr>
              <w:t xml:space="preserve"> </w:t>
            </w:r>
            <w:proofErr w:type="spellStart"/>
            <w:r w:rsidRPr="007509BF">
              <w:rPr>
                <w:rFonts w:ascii="Times New Roman" w:hAnsi="Times New Roman" w:cs="Times New Roman"/>
                <w:i/>
                <w:sz w:val="20"/>
                <w:szCs w:val="20"/>
              </w:rPr>
              <w:t>cooperation</w:t>
            </w:r>
            <w:proofErr w:type="spellEnd"/>
            <w:r w:rsidRPr="007509BF">
              <w:rPr>
                <w:rFonts w:ascii="Times New Roman" w:hAnsi="Times New Roman" w:cs="Times New Roman"/>
                <w:i/>
                <w:sz w:val="20"/>
                <w:szCs w:val="20"/>
              </w:rPr>
              <w:t>!</w:t>
            </w:r>
          </w:p>
          <w:p w14:paraId="01E01B2E" w14:textId="07D66BE2" w:rsidR="00D25B38" w:rsidRPr="006F6EDB" w:rsidRDefault="00D25B38" w:rsidP="00E85D8C">
            <w:pPr>
              <w:ind w:right="181"/>
              <w:jc w:val="both"/>
              <w:rPr>
                <w:rFonts w:ascii="Times New Roman" w:hAnsi="Times New Roman" w:cs="Times New Roman"/>
                <w:noProof/>
                <w:sz w:val="20"/>
                <w:szCs w:val="20"/>
                <w:lang w:eastAsia="uk-UA"/>
              </w:rPr>
            </w:pPr>
          </w:p>
        </w:tc>
      </w:tr>
      <w:tr w:rsidR="00074DF2" w:rsidRPr="006F6EDB" w14:paraId="1377070E" w14:textId="77777777" w:rsidTr="00AA0983">
        <w:trPr>
          <w:trHeight w:val="11191"/>
        </w:trPr>
        <w:tc>
          <w:tcPr>
            <w:tcW w:w="8335" w:type="dxa"/>
            <w:shd w:val="clear" w:color="auto" w:fill="auto"/>
          </w:tcPr>
          <w:p w14:paraId="03B33AD3" w14:textId="77777777" w:rsidR="007C3C7E" w:rsidRPr="006F6EDB" w:rsidRDefault="007C3C7E" w:rsidP="00B829AC">
            <w:pPr>
              <w:jc w:val="center"/>
              <w:rPr>
                <w:rFonts w:ascii="Times New Roman" w:hAnsi="Times New Roman" w:cs="Times New Roman"/>
                <w:b/>
                <w:sz w:val="20"/>
                <w:szCs w:val="20"/>
              </w:rPr>
            </w:pPr>
          </w:p>
          <w:p w14:paraId="7E3CB458" w14:textId="77777777" w:rsidR="007C3C7E" w:rsidRPr="006F6EDB" w:rsidRDefault="007C3C7E" w:rsidP="00FD02F4">
            <w:pPr>
              <w:rPr>
                <w:rFonts w:ascii="Times New Roman" w:hAnsi="Times New Roman" w:cs="Times New Roman"/>
                <w:b/>
                <w:sz w:val="20"/>
                <w:szCs w:val="20"/>
              </w:rPr>
            </w:pPr>
          </w:p>
          <w:p w14:paraId="00BAC625" w14:textId="77777777" w:rsidR="00E85D8C" w:rsidRPr="00E85D8C" w:rsidRDefault="00E85D8C" w:rsidP="00E85D8C">
            <w:pPr>
              <w:jc w:val="center"/>
              <w:rPr>
                <w:rFonts w:ascii="Times New Roman" w:hAnsi="Times New Roman" w:cs="Times New Roman"/>
                <w:b/>
                <w:sz w:val="20"/>
                <w:szCs w:val="20"/>
                <w:lang w:val="en-US"/>
              </w:rPr>
            </w:pPr>
            <w:r w:rsidRPr="00E85D8C">
              <w:rPr>
                <w:rFonts w:ascii="Times New Roman" w:hAnsi="Times New Roman" w:cs="Times New Roman"/>
                <w:b/>
                <w:sz w:val="20"/>
                <w:szCs w:val="20"/>
              </w:rPr>
              <w:t xml:space="preserve">APPLICATION </w:t>
            </w:r>
            <w:r w:rsidRPr="00E85D8C">
              <w:rPr>
                <w:rFonts w:ascii="Times New Roman" w:hAnsi="Times New Roman" w:cs="Times New Roman"/>
                <w:b/>
                <w:sz w:val="20"/>
                <w:szCs w:val="20"/>
                <w:lang w:val="en-US"/>
              </w:rPr>
              <w:t xml:space="preserve">FORM </w:t>
            </w:r>
          </w:p>
          <w:p w14:paraId="18501D09" w14:textId="77777777" w:rsidR="00E85D8C" w:rsidRPr="00E85D8C" w:rsidRDefault="00E85D8C" w:rsidP="00E85D8C">
            <w:pPr>
              <w:jc w:val="center"/>
              <w:rPr>
                <w:rFonts w:ascii="Times New Roman" w:hAnsi="Times New Roman" w:cs="Times New Roman"/>
                <w:b/>
                <w:sz w:val="20"/>
                <w:szCs w:val="20"/>
                <w:lang w:val="en-US"/>
              </w:rPr>
            </w:pPr>
            <w:r w:rsidRPr="00E85D8C">
              <w:rPr>
                <w:rFonts w:ascii="Times New Roman" w:hAnsi="Times New Roman" w:cs="Times New Roman"/>
                <w:b/>
                <w:sz w:val="20"/>
                <w:szCs w:val="20"/>
                <w:lang w:val="en-US"/>
              </w:rPr>
              <w:t>for the participation in the III International Scientific and Practical Conference</w:t>
            </w:r>
          </w:p>
          <w:p w14:paraId="5476A076" w14:textId="77777777" w:rsidR="00E85D8C" w:rsidRPr="00E85D8C" w:rsidRDefault="00E85D8C" w:rsidP="00E85D8C">
            <w:pPr>
              <w:jc w:val="center"/>
              <w:rPr>
                <w:rFonts w:ascii="Times New Roman" w:hAnsi="Times New Roman" w:cs="Times New Roman"/>
                <w:b/>
                <w:sz w:val="20"/>
                <w:szCs w:val="20"/>
                <w:lang w:val="en-US"/>
              </w:rPr>
            </w:pPr>
            <w:r w:rsidRPr="00E85D8C">
              <w:rPr>
                <w:rFonts w:ascii="Times New Roman" w:hAnsi="Times New Roman" w:cs="Times New Roman"/>
                <w:b/>
                <w:sz w:val="20"/>
                <w:szCs w:val="20"/>
                <w:lang w:val="en-US"/>
              </w:rPr>
              <w:t>«EDUCATION REFORM IN UKRAINE.</w:t>
            </w:r>
          </w:p>
          <w:p w14:paraId="65F6AB11" w14:textId="77777777" w:rsidR="00E85D8C" w:rsidRPr="00E85D8C" w:rsidRDefault="00E85D8C" w:rsidP="00E85D8C">
            <w:pPr>
              <w:jc w:val="center"/>
              <w:rPr>
                <w:rFonts w:ascii="Times New Roman" w:hAnsi="Times New Roman" w:cs="Times New Roman"/>
                <w:b/>
                <w:sz w:val="20"/>
                <w:szCs w:val="20"/>
                <w:lang w:val="en-US"/>
              </w:rPr>
            </w:pPr>
            <w:r w:rsidRPr="00E85D8C">
              <w:rPr>
                <w:rFonts w:ascii="Times New Roman" w:hAnsi="Times New Roman" w:cs="Times New Roman"/>
                <w:b/>
                <w:sz w:val="20"/>
                <w:szCs w:val="20"/>
                <w:lang w:val="en-US"/>
              </w:rPr>
              <w:t>INFORMATION AND ANALYTICAL SUPPORT»</w:t>
            </w:r>
          </w:p>
          <w:p w14:paraId="430D8564" w14:textId="77777777" w:rsidR="00E85D8C" w:rsidRPr="00E85D8C" w:rsidRDefault="00E85D8C" w:rsidP="00E85D8C">
            <w:pPr>
              <w:jc w:val="center"/>
              <w:rPr>
                <w:rFonts w:ascii="Times New Roman" w:hAnsi="Times New Roman" w:cs="Times New Roman"/>
                <w:b/>
                <w:sz w:val="20"/>
                <w:szCs w:val="20"/>
                <w:lang w:val="en-US"/>
              </w:rPr>
            </w:pPr>
            <w:r w:rsidRPr="00E85D8C">
              <w:rPr>
                <w:rFonts w:ascii="Times New Roman" w:hAnsi="Times New Roman" w:cs="Times New Roman"/>
                <w:b/>
                <w:sz w:val="20"/>
                <w:szCs w:val="20"/>
                <w:lang w:val="en-US"/>
              </w:rPr>
              <w:t>October 28th, 2021</w:t>
            </w:r>
          </w:p>
          <w:p w14:paraId="78C31B7A" w14:textId="77777777" w:rsidR="00E85D8C" w:rsidRPr="00E85D8C" w:rsidRDefault="00E85D8C" w:rsidP="00E85D8C">
            <w:pPr>
              <w:jc w:val="center"/>
              <w:rPr>
                <w:rFonts w:ascii="Times New Roman" w:hAnsi="Times New Roman" w:cs="Times New Roman"/>
                <w:b/>
                <w:sz w:val="20"/>
                <w:szCs w:val="20"/>
                <w:lang w:val="en-US"/>
              </w:rPr>
            </w:pPr>
            <w:r w:rsidRPr="00E85D8C">
              <w:rPr>
                <w:rFonts w:ascii="Times New Roman" w:hAnsi="Times New Roman" w:cs="Times New Roman"/>
                <w:b/>
                <w:sz w:val="20"/>
                <w:szCs w:val="20"/>
                <w:lang w:val="en-US"/>
              </w:rPr>
              <w:t>Kyiv, Ukraine</w:t>
            </w:r>
          </w:p>
          <w:tbl>
            <w:tblPr>
              <w:tblStyle w:val="a7"/>
              <w:tblW w:w="0" w:type="auto"/>
              <w:tblInd w:w="137" w:type="dxa"/>
              <w:tblLook w:val="04A0" w:firstRow="1" w:lastRow="0" w:firstColumn="1" w:lastColumn="0" w:noHBand="0" w:noVBand="1"/>
            </w:tblPr>
            <w:tblGrid>
              <w:gridCol w:w="416"/>
              <w:gridCol w:w="2500"/>
              <w:gridCol w:w="4858"/>
            </w:tblGrid>
            <w:tr w:rsidR="00E85D8C" w:rsidRPr="00E85D8C" w14:paraId="11D60BE5" w14:textId="77777777" w:rsidTr="00E85D8C">
              <w:tc>
                <w:tcPr>
                  <w:tcW w:w="297" w:type="dxa"/>
                  <w:shd w:val="clear" w:color="auto" w:fill="auto"/>
                </w:tcPr>
                <w:p w14:paraId="70020277"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1</w:t>
                  </w:r>
                </w:p>
              </w:tc>
              <w:tc>
                <w:tcPr>
                  <w:tcW w:w="2500" w:type="dxa"/>
                  <w:shd w:val="clear" w:color="auto" w:fill="auto"/>
                </w:tcPr>
                <w:p w14:paraId="182585D8"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roofErr w:type="spellStart"/>
                  <w:r w:rsidRPr="00E85D8C">
                    <w:rPr>
                      <w:rFonts w:ascii="Times New Roman" w:hAnsi="Times New Roman" w:cs="Times New Roman"/>
                      <w:sz w:val="20"/>
                      <w:szCs w:val="20"/>
                    </w:rPr>
                    <w:t>Surname</w:t>
                  </w:r>
                  <w:proofErr w:type="spellEnd"/>
                  <w:r w:rsidRPr="00E85D8C">
                    <w:rPr>
                      <w:rFonts w:ascii="Times New Roman" w:hAnsi="Times New Roman" w:cs="Times New Roman"/>
                      <w:sz w:val="20"/>
                      <w:szCs w:val="20"/>
                      <w:lang w:val="en-US"/>
                    </w:rPr>
                    <w:t xml:space="preserve">, </w:t>
                  </w:r>
                  <w:proofErr w:type="spellStart"/>
                  <w:r w:rsidRPr="00E85D8C">
                    <w:rPr>
                      <w:rFonts w:ascii="Times New Roman" w:hAnsi="Times New Roman" w:cs="Times New Roman"/>
                      <w:sz w:val="20"/>
                      <w:szCs w:val="20"/>
                    </w:rPr>
                    <w:t>First</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name</w:t>
                  </w:r>
                  <w:proofErr w:type="spellEnd"/>
                </w:p>
              </w:tc>
              <w:tc>
                <w:tcPr>
                  <w:tcW w:w="4858" w:type="dxa"/>
                  <w:shd w:val="clear" w:color="auto" w:fill="auto"/>
                </w:tcPr>
                <w:p w14:paraId="728C779F"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495209A0" w14:textId="77777777" w:rsidTr="00E85D8C">
              <w:tc>
                <w:tcPr>
                  <w:tcW w:w="297" w:type="dxa"/>
                  <w:shd w:val="clear" w:color="auto" w:fill="auto"/>
                </w:tcPr>
                <w:p w14:paraId="5B9310DA"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2</w:t>
                  </w:r>
                </w:p>
              </w:tc>
              <w:tc>
                <w:tcPr>
                  <w:tcW w:w="2500" w:type="dxa"/>
                  <w:shd w:val="clear" w:color="auto" w:fill="auto"/>
                </w:tcPr>
                <w:p w14:paraId="33FA7208"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lang w:val="en-US"/>
                    </w:rPr>
                  </w:pPr>
                  <w:proofErr w:type="spellStart"/>
                  <w:r w:rsidRPr="00E85D8C">
                    <w:rPr>
                      <w:rFonts w:ascii="Times New Roman" w:hAnsi="Times New Roman" w:cs="Times New Roman"/>
                      <w:sz w:val="20"/>
                      <w:szCs w:val="20"/>
                    </w:rPr>
                    <w:t>Academic</w:t>
                  </w:r>
                  <w:proofErr w:type="spellEnd"/>
                  <w:r w:rsidRPr="00E85D8C">
                    <w:rPr>
                      <w:rFonts w:ascii="Times New Roman" w:hAnsi="Times New Roman" w:cs="Times New Roman"/>
                      <w:sz w:val="20"/>
                      <w:szCs w:val="20"/>
                    </w:rPr>
                    <w:t xml:space="preserve"> </w:t>
                  </w:r>
                  <w:r w:rsidRPr="00E85D8C">
                    <w:rPr>
                      <w:rFonts w:ascii="Times New Roman" w:hAnsi="Times New Roman" w:cs="Times New Roman"/>
                      <w:sz w:val="20"/>
                      <w:szCs w:val="20"/>
                      <w:lang w:val="en-US"/>
                    </w:rPr>
                    <w:t>degree</w:t>
                  </w:r>
                </w:p>
              </w:tc>
              <w:tc>
                <w:tcPr>
                  <w:tcW w:w="4858" w:type="dxa"/>
                  <w:shd w:val="clear" w:color="auto" w:fill="auto"/>
                </w:tcPr>
                <w:p w14:paraId="29F579E5"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0E6DE1A5" w14:textId="77777777" w:rsidTr="00E85D8C">
              <w:tc>
                <w:tcPr>
                  <w:tcW w:w="297" w:type="dxa"/>
                  <w:shd w:val="clear" w:color="auto" w:fill="auto"/>
                </w:tcPr>
                <w:p w14:paraId="6B482B3F"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3</w:t>
                  </w:r>
                </w:p>
              </w:tc>
              <w:tc>
                <w:tcPr>
                  <w:tcW w:w="2500" w:type="dxa"/>
                  <w:shd w:val="clear" w:color="auto" w:fill="auto"/>
                </w:tcPr>
                <w:p w14:paraId="4AAFEDD9"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roofErr w:type="spellStart"/>
                  <w:r w:rsidRPr="00E85D8C">
                    <w:rPr>
                      <w:rFonts w:ascii="Times New Roman" w:hAnsi="Times New Roman" w:cs="Times New Roman"/>
                      <w:sz w:val="20"/>
                      <w:szCs w:val="20"/>
                    </w:rPr>
                    <w:t>Academic</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status</w:t>
                  </w:r>
                  <w:proofErr w:type="spellEnd"/>
                </w:p>
              </w:tc>
              <w:tc>
                <w:tcPr>
                  <w:tcW w:w="4858" w:type="dxa"/>
                  <w:shd w:val="clear" w:color="auto" w:fill="auto"/>
                </w:tcPr>
                <w:p w14:paraId="5A446F47"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0CCBC9B9" w14:textId="77777777" w:rsidTr="00E85D8C">
              <w:tc>
                <w:tcPr>
                  <w:tcW w:w="297" w:type="dxa"/>
                  <w:shd w:val="clear" w:color="auto" w:fill="auto"/>
                </w:tcPr>
                <w:p w14:paraId="28762B2B"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4</w:t>
                  </w:r>
                </w:p>
              </w:tc>
              <w:tc>
                <w:tcPr>
                  <w:tcW w:w="2500" w:type="dxa"/>
                  <w:shd w:val="clear" w:color="auto" w:fill="auto"/>
                </w:tcPr>
                <w:p w14:paraId="5862DB40"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roofErr w:type="spellStart"/>
                  <w:r w:rsidRPr="00E85D8C">
                    <w:rPr>
                      <w:rFonts w:ascii="Times New Roman" w:hAnsi="Times New Roman" w:cs="Times New Roman"/>
                      <w:sz w:val="20"/>
                      <w:szCs w:val="20"/>
                    </w:rPr>
                    <w:t>Position</w:t>
                  </w:r>
                  <w:proofErr w:type="spellEnd"/>
                </w:p>
              </w:tc>
              <w:tc>
                <w:tcPr>
                  <w:tcW w:w="4858" w:type="dxa"/>
                  <w:shd w:val="clear" w:color="auto" w:fill="auto"/>
                </w:tcPr>
                <w:p w14:paraId="6381FCCA"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69D57A07" w14:textId="77777777" w:rsidTr="00E85D8C">
              <w:tc>
                <w:tcPr>
                  <w:tcW w:w="297" w:type="dxa"/>
                  <w:shd w:val="clear" w:color="auto" w:fill="auto"/>
                </w:tcPr>
                <w:p w14:paraId="010666BF"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5</w:t>
                  </w:r>
                </w:p>
              </w:tc>
              <w:tc>
                <w:tcPr>
                  <w:tcW w:w="2500" w:type="dxa"/>
                  <w:shd w:val="clear" w:color="auto" w:fill="auto"/>
                </w:tcPr>
                <w:p w14:paraId="6DA06B20"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lang w:val="en-US"/>
                    </w:rPr>
                  </w:pP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official</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name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r w:rsidRPr="00E85D8C">
                    <w:rPr>
                      <w:rFonts w:ascii="Times New Roman" w:hAnsi="Times New Roman" w:cs="Times New Roman"/>
                      <w:sz w:val="20"/>
                      <w:szCs w:val="20"/>
                      <w:lang w:val="en-US"/>
                    </w:rPr>
                    <w:t xml:space="preserve">institution </w:t>
                  </w:r>
                  <w:proofErr w:type="spellStart"/>
                  <w:r w:rsidRPr="00E85D8C">
                    <w:rPr>
                      <w:rFonts w:ascii="Times New Roman" w:hAnsi="Times New Roman" w:cs="Times New Roman"/>
                      <w:sz w:val="20"/>
                      <w:szCs w:val="20"/>
                    </w:rPr>
                    <w:t>where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author</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works</w:t>
                  </w:r>
                  <w:proofErr w:type="spellEnd"/>
                  <w:r w:rsidRPr="00E85D8C">
                    <w:rPr>
                      <w:rFonts w:ascii="Times New Roman" w:hAnsi="Times New Roman" w:cs="Times New Roman"/>
                      <w:sz w:val="20"/>
                      <w:szCs w:val="20"/>
                    </w:rPr>
                    <w:t>/</w:t>
                  </w:r>
                  <w:r w:rsidRPr="00E85D8C">
                    <w:rPr>
                      <w:rFonts w:ascii="Times New Roman" w:hAnsi="Times New Roman" w:cs="Times New Roman"/>
                      <w:sz w:val="20"/>
                      <w:szCs w:val="20"/>
                      <w:lang w:val="en-US"/>
                    </w:rPr>
                    <w:t>studies</w:t>
                  </w:r>
                </w:p>
              </w:tc>
              <w:tc>
                <w:tcPr>
                  <w:tcW w:w="4858" w:type="dxa"/>
                  <w:shd w:val="clear" w:color="auto" w:fill="auto"/>
                </w:tcPr>
                <w:p w14:paraId="3E3A9E3E"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7F7E492E" w14:textId="77777777" w:rsidTr="00E85D8C">
              <w:tc>
                <w:tcPr>
                  <w:tcW w:w="297" w:type="dxa"/>
                  <w:shd w:val="clear" w:color="auto" w:fill="auto"/>
                </w:tcPr>
                <w:p w14:paraId="3DB73FA7"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6</w:t>
                  </w:r>
                </w:p>
              </w:tc>
              <w:tc>
                <w:tcPr>
                  <w:tcW w:w="2500" w:type="dxa"/>
                  <w:shd w:val="clear" w:color="auto" w:fill="auto"/>
                </w:tcPr>
                <w:p w14:paraId="3A11ACBB"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lang w:val="en-US"/>
                    </w:rPr>
                  </w:pPr>
                  <w:r w:rsidRPr="00E85D8C">
                    <w:rPr>
                      <w:rFonts w:ascii="Times New Roman" w:hAnsi="Times New Roman" w:cs="Times New Roman"/>
                      <w:sz w:val="20"/>
                      <w:szCs w:val="20"/>
                      <w:lang w:val="en-US"/>
                    </w:rPr>
                    <w:t>City</w:t>
                  </w:r>
                </w:p>
              </w:tc>
              <w:tc>
                <w:tcPr>
                  <w:tcW w:w="4858" w:type="dxa"/>
                  <w:shd w:val="clear" w:color="auto" w:fill="auto"/>
                </w:tcPr>
                <w:p w14:paraId="531C4B36"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484E90FC" w14:textId="77777777" w:rsidTr="00E85D8C">
              <w:tc>
                <w:tcPr>
                  <w:tcW w:w="297" w:type="dxa"/>
                  <w:shd w:val="clear" w:color="auto" w:fill="auto"/>
                </w:tcPr>
                <w:p w14:paraId="2ACA5F80"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7</w:t>
                  </w:r>
                </w:p>
              </w:tc>
              <w:tc>
                <w:tcPr>
                  <w:tcW w:w="2500" w:type="dxa"/>
                  <w:shd w:val="clear" w:color="auto" w:fill="auto"/>
                </w:tcPr>
                <w:p w14:paraId="30BE79A8"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lang w:val="en-US"/>
                    </w:rPr>
                  </w:pPr>
                  <w:r w:rsidRPr="00E85D8C">
                    <w:rPr>
                      <w:rFonts w:ascii="Times New Roman" w:hAnsi="Times New Roman" w:cs="Times New Roman"/>
                      <w:sz w:val="20"/>
                      <w:szCs w:val="20"/>
                      <w:lang w:val="en-US"/>
                    </w:rPr>
                    <w:t>Country</w:t>
                  </w:r>
                </w:p>
              </w:tc>
              <w:tc>
                <w:tcPr>
                  <w:tcW w:w="4858" w:type="dxa"/>
                  <w:shd w:val="clear" w:color="auto" w:fill="auto"/>
                </w:tcPr>
                <w:p w14:paraId="164DF8CD"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00B72F4B" w14:textId="77777777" w:rsidTr="00E85D8C">
              <w:tc>
                <w:tcPr>
                  <w:tcW w:w="297" w:type="dxa"/>
                  <w:shd w:val="clear" w:color="auto" w:fill="auto"/>
                </w:tcPr>
                <w:p w14:paraId="091CFC73"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8</w:t>
                  </w:r>
                </w:p>
              </w:tc>
              <w:tc>
                <w:tcPr>
                  <w:tcW w:w="2500" w:type="dxa"/>
                  <w:shd w:val="clear" w:color="auto" w:fill="auto"/>
                </w:tcPr>
                <w:p w14:paraId="380D86A5"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roofErr w:type="spellStart"/>
                  <w:r w:rsidRPr="00E85D8C">
                    <w:rPr>
                      <w:rFonts w:ascii="Times New Roman" w:hAnsi="Times New Roman" w:cs="Times New Roman"/>
                      <w:sz w:val="20"/>
                      <w:szCs w:val="20"/>
                    </w:rPr>
                    <w:t>Еmail</w:t>
                  </w:r>
                  <w:proofErr w:type="spellEnd"/>
                </w:p>
              </w:tc>
              <w:tc>
                <w:tcPr>
                  <w:tcW w:w="4858" w:type="dxa"/>
                  <w:shd w:val="clear" w:color="auto" w:fill="auto"/>
                </w:tcPr>
                <w:p w14:paraId="79F32AA0"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07658577" w14:textId="77777777" w:rsidTr="00E85D8C">
              <w:tc>
                <w:tcPr>
                  <w:tcW w:w="297" w:type="dxa"/>
                  <w:shd w:val="clear" w:color="auto" w:fill="auto"/>
                </w:tcPr>
                <w:p w14:paraId="0E9E0AC5"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9</w:t>
                  </w:r>
                </w:p>
              </w:tc>
              <w:tc>
                <w:tcPr>
                  <w:tcW w:w="2500" w:type="dxa"/>
                  <w:shd w:val="clear" w:color="auto" w:fill="auto"/>
                </w:tcPr>
                <w:p w14:paraId="600FD5B9"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ORCID ID (</w:t>
                  </w:r>
                  <w:hyperlink r:id="rId15" w:history="1">
                    <w:r w:rsidRPr="00E85D8C">
                      <w:rPr>
                        <w:rStyle w:val="a6"/>
                        <w:rFonts w:ascii="Times New Roman" w:hAnsi="Times New Roman" w:cs="Times New Roman"/>
                        <w:sz w:val="20"/>
                        <w:szCs w:val="20"/>
                      </w:rPr>
                      <w:t>https://orcid.org/</w:t>
                    </w:r>
                  </w:hyperlink>
                  <w:r w:rsidRPr="00E85D8C">
                    <w:rPr>
                      <w:rFonts w:ascii="Times New Roman" w:hAnsi="Times New Roman" w:cs="Times New Roman"/>
                      <w:sz w:val="20"/>
                      <w:szCs w:val="20"/>
                    </w:rPr>
                    <w:t>)</w:t>
                  </w:r>
                </w:p>
              </w:tc>
              <w:tc>
                <w:tcPr>
                  <w:tcW w:w="4858" w:type="dxa"/>
                  <w:shd w:val="clear" w:color="auto" w:fill="auto"/>
                </w:tcPr>
                <w:p w14:paraId="5A86FB5A"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hyperlink r:id="rId16" w:history="1">
                    <w:r w:rsidRPr="00E85D8C">
                      <w:rPr>
                        <w:rStyle w:val="a6"/>
                        <w:rFonts w:ascii="Times New Roman" w:hAnsi="Times New Roman" w:cs="Times New Roman"/>
                        <w:sz w:val="20"/>
                        <w:szCs w:val="20"/>
                      </w:rPr>
                      <w:t>https://orcid.org/xxxx-xxxx-xxxx-xxxx</w:t>
                    </w:r>
                  </w:hyperlink>
                </w:p>
              </w:tc>
            </w:tr>
            <w:tr w:rsidR="00E85D8C" w:rsidRPr="00E85D8C" w14:paraId="49EF9B40" w14:textId="77777777" w:rsidTr="00E85D8C">
              <w:tc>
                <w:tcPr>
                  <w:tcW w:w="297" w:type="dxa"/>
                  <w:shd w:val="clear" w:color="auto" w:fill="auto"/>
                </w:tcPr>
                <w:p w14:paraId="5CBDCA92"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10</w:t>
                  </w:r>
                </w:p>
              </w:tc>
              <w:tc>
                <w:tcPr>
                  <w:tcW w:w="2500" w:type="dxa"/>
                  <w:shd w:val="clear" w:color="auto" w:fill="auto"/>
                </w:tcPr>
                <w:p w14:paraId="7811208C"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roofErr w:type="spellStart"/>
                  <w:r w:rsidRPr="00E85D8C">
                    <w:rPr>
                      <w:rFonts w:ascii="Times New Roman" w:hAnsi="Times New Roman" w:cs="Times New Roman"/>
                      <w:sz w:val="20"/>
                      <w:szCs w:val="20"/>
                    </w:rPr>
                    <w:t>Тelephone</w:t>
                  </w:r>
                  <w:proofErr w:type="spellEnd"/>
                </w:p>
              </w:tc>
              <w:tc>
                <w:tcPr>
                  <w:tcW w:w="4858" w:type="dxa"/>
                  <w:shd w:val="clear" w:color="auto" w:fill="auto"/>
                </w:tcPr>
                <w:p w14:paraId="441A8F13"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2F744928" w14:textId="77777777" w:rsidTr="00E85D8C">
              <w:tc>
                <w:tcPr>
                  <w:tcW w:w="297" w:type="dxa"/>
                  <w:shd w:val="clear" w:color="auto" w:fill="auto"/>
                </w:tcPr>
                <w:p w14:paraId="0823CDCE"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11</w:t>
                  </w:r>
                </w:p>
              </w:tc>
              <w:tc>
                <w:tcPr>
                  <w:tcW w:w="2500" w:type="dxa"/>
                  <w:shd w:val="clear" w:color="auto" w:fill="auto"/>
                </w:tcPr>
                <w:p w14:paraId="609B0C5C"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roofErr w:type="spellStart"/>
                  <w:r w:rsidRPr="00E85D8C">
                    <w:rPr>
                      <w:rFonts w:ascii="Times New Roman" w:hAnsi="Times New Roman" w:cs="Times New Roman"/>
                      <w:sz w:val="20"/>
                      <w:szCs w:val="20"/>
                    </w:rPr>
                    <w:t>Name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conference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section</w:t>
                  </w:r>
                  <w:proofErr w:type="spellEnd"/>
                </w:p>
              </w:tc>
              <w:tc>
                <w:tcPr>
                  <w:tcW w:w="4858" w:type="dxa"/>
                  <w:shd w:val="clear" w:color="auto" w:fill="auto"/>
                </w:tcPr>
                <w:p w14:paraId="37360BED"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6FDAA538" w14:textId="77777777" w:rsidTr="00E85D8C">
              <w:tc>
                <w:tcPr>
                  <w:tcW w:w="297" w:type="dxa"/>
                  <w:shd w:val="clear" w:color="auto" w:fill="auto"/>
                </w:tcPr>
                <w:p w14:paraId="1B275701"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12</w:t>
                  </w:r>
                </w:p>
              </w:tc>
              <w:tc>
                <w:tcPr>
                  <w:tcW w:w="2500" w:type="dxa"/>
                  <w:shd w:val="clear" w:color="auto" w:fill="auto"/>
                </w:tcPr>
                <w:p w14:paraId="4F41822D"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lang w:val="en-US"/>
                    </w:rPr>
                  </w:pPr>
                  <w:r w:rsidRPr="00E85D8C">
                    <w:rPr>
                      <w:rFonts w:ascii="Times New Roman" w:hAnsi="Times New Roman" w:cs="Times New Roman"/>
                      <w:sz w:val="20"/>
                      <w:szCs w:val="20"/>
                      <w:lang w:val="en-US"/>
                    </w:rPr>
                    <w:t>Title abstracts</w:t>
                  </w:r>
                </w:p>
              </w:tc>
              <w:tc>
                <w:tcPr>
                  <w:tcW w:w="4858" w:type="dxa"/>
                  <w:shd w:val="clear" w:color="auto" w:fill="auto"/>
                </w:tcPr>
                <w:p w14:paraId="1F2BD6C2"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r w:rsidR="00E85D8C" w:rsidRPr="00E85D8C" w14:paraId="10D390AB" w14:textId="77777777" w:rsidTr="00E85D8C">
              <w:tc>
                <w:tcPr>
                  <w:tcW w:w="297" w:type="dxa"/>
                  <w:shd w:val="clear" w:color="auto" w:fill="auto"/>
                </w:tcPr>
                <w:p w14:paraId="32013FE5"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r w:rsidRPr="00E85D8C">
                    <w:rPr>
                      <w:rFonts w:ascii="Times New Roman" w:hAnsi="Times New Roman" w:cs="Times New Roman"/>
                      <w:sz w:val="20"/>
                      <w:szCs w:val="20"/>
                    </w:rPr>
                    <w:t>13</w:t>
                  </w:r>
                </w:p>
              </w:tc>
              <w:tc>
                <w:tcPr>
                  <w:tcW w:w="2500" w:type="dxa"/>
                  <w:shd w:val="clear" w:color="auto" w:fill="auto"/>
                </w:tcPr>
                <w:p w14:paraId="74FCF30E"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lang w:val="en-US"/>
                    </w:rPr>
                  </w:pPr>
                  <w:r w:rsidRPr="00E85D8C">
                    <w:rPr>
                      <w:rFonts w:ascii="Times New Roman" w:hAnsi="Times New Roman" w:cs="Times New Roman"/>
                      <w:sz w:val="20"/>
                      <w:szCs w:val="20"/>
                      <w:lang w:val="en-US"/>
                    </w:rPr>
                    <w:t xml:space="preserve">Indicate whether you would like to deliver a presentation on abstracts at the plenary session of the </w:t>
                  </w:r>
                  <w:r w:rsidRPr="00E85D8C">
                    <w:rPr>
                      <w:rFonts w:ascii="Times New Roman" w:hAnsi="Times New Roman" w:cs="Times New Roman"/>
                      <w:sz w:val="20"/>
                      <w:szCs w:val="20"/>
                    </w:rPr>
                    <w:t>С</w:t>
                  </w:r>
                  <w:proofErr w:type="spellStart"/>
                  <w:r w:rsidRPr="00E85D8C">
                    <w:rPr>
                      <w:rFonts w:ascii="Times New Roman" w:hAnsi="Times New Roman" w:cs="Times New Roman"/>
                      <w:sz w:val="20"/>
                      <w:szCs w:val="20"/>
                      <w:lang w:val="en-US"/>
                    </w:rPr>
                    <w:t>onference</w:t>
                  </w:r>
                  <w:proofErr w:type="spellEnd"/>
                </w:p>
              </w:tc>
              <w:tc>
                <w:tcPr>
                  <w:tcW w:w="4858" w:type="dxa"/>
                  <w:shd w:val="clear" w:color="auto" w:fill="auto"/>
                </w:tcPr>
                <w:p w14:paraId="27054923" w14:textId="77777777" w:rsidR="00E85D8C" w:rsidRPr="00E85D8C" w:rsidRDefault="00E85D8C" w:rsidP="00E85D8C">
                  <w:pPr>
                    <w:framePr w:hSpace="180" w:wrap="around" w:vAnchor="text" w:hAnchor="text" w:xAlign="center" w:y="1"/>
                    <w:suppressOverlap/>
                    <w:rPr>
                      <w:rFonts w:ascii="Times New Roman" w:hAnsi="Times New Roman" w:cs="Times New Roman"/>
                      <w:sz w:val="20"/>
                      <w:szCs w:val="20"/>
                    </w:rPr>
                  </w:pPr>
                </w:p>
              </w:tc>
            </w:tr>
          </w:tbl>
          <w:p w14:paraId="4012E5B2" w14:textId="77777777" w:rsidR="00EE3439" w:rsidRPr="00E85D8C" w:rsidRDefault="00EE3439" w:rsidP="00EE3439">
            <w:pPr>
              <w:ind w:left="170" w:right="373"/>
              <w:jc w:val="both"/>
              <w:rPr>
                <w:rFonts w:ascii="Times New Roman" w:hAnsi="Times New Roman" w:cs="Times New Roman"/>
                <w:noProof/>
                <w:sz w:val="16"/>
                <w:szCs w:val="16"/>
                <w:lang w:eastAsia="uk-UA"/>
              </w:rPr>
            </w:pPr>
          </w:p>
          <w:p w14:paraId="2A88BDBE" w14:textId="42DE1164" w:rsidR="00B829AC" w:rsidRPr="006F6EDB" w:rsidRDefault="00B829AC" w:rsidP="00EE3439">
            <w:pPr>
              <w:ind w:left="170" w:right="373"/>
              <w:rPr>
                <w:rFonts w:ascii="Times New Roman" w:hAnsi="Times New Roman" w:cs="Times New Roman"/>
                <w:b/>
                <w:iCs/>
                <w:sz w:val="20"/>
                <w:szCs w:val="20"/>
              </w:rPr>
            </w:pPr>
          </w:p>
        </w:tc>
        <w:tc>
          <w:tcPr>
            <w:tcW w:w="7791" w:type="dxa"/>
            <w:shd w:val="clear" w:color="auto" w:fill="auto"/>
          </w:tcPr>
          <w:p w14:paraId="3F1BAF1E" w14:textId="77777777" w:rsidR="00074DF2" w:rsidRPr="006F6EDB" w:rsidRDefault="00074DF2" w:rsidP="00074DF2">
            <w:pPr>
              <w:ind w:left="170" w:right="373"/>
              <w:jc w:val="both"/>
              <w:rPr>
                <w:rFonts w:ascii="Times New Roman" w:hAnsi="Times New Roman" w:cs="Times New Roman"/>
                <w:noProof/>
                <w:sz w:val="20"/>
                <w:szCs w:val="20"/>
                <w:lang w:eastAsia="uk-UA"/>
              </w:rPr>
            </w:pPr>
          </w:p>
          <w:p w14:paraId="08FE00F2" w14:textId="007E2826" w:rsidR="00FD02F4" w:rsidRPr="006F6EDB" w:rsidRDefault="00FD02F4" w:rsidP="00EE3439">
            <w:pPr>
              <w:ind w:left="170" w:right="373"/>
              <w:jc w:val="both"/>
              <w:rPr>
                <w:rFonts w:ascii="Times New Roman" w:hAnsi="Times New Roman" w:cs="Times New Roman"/>
                <w:noProof/>
                <w:sz w:val="20"/>
                <w:szCs w:val="20"/>
                <w:lang w:eastAsia="uk-UA"/>
              </w:rPr>
            </w:pPr>
          </w:p>
        </w:tc>
      </w:tr>
    </w:tbl>
    <w:p w14:paraId="66F9A255" w14:textId="77777777" w:rsidR="007B47C3" w:rsidRPr="006F6EDB" w:rsidRDefault="007B47C3" w:rsidP="001731A2">
      <w:pPr>
        <w:spacing w:after="0" w:line="240" w:lineRule="auto"/>
        <w:rPr>
          <w:rFonts w:ascii="Times New Roman" w:hAnsi="Times New Roman" w:cs="Times New Roman"/>
          <w:sz w:val="20"/>
          <w:szCs w:val="20"/>
        </w:rPr>
      </w:pPr>
    </w:p>
    <w:sectPr w:rsidR="007B47C3" w:rsidRPr="006F6EDB" w:rsidSect="00814F08">
      <w:pgSz w:w="16838" w:h="11906" w:orient="landscape"/>
      <w:pgMar w:top="426" w:right="850" w:bottom="568"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6E92" w14:textId="77777777" w:rsidR="00E935AA" w:rsidRDefault="00E935AA" w:rsidP="00004F4F">
      <w:pPr>
        <w:spacing w:after="0" w:line="240" w:lineRule="auto"/>
      </w:pPr>
      <w:r>
        <w:separator/>
      </w:r>
    </w:p>
  </w:endnote>
  <w:endnote w:type="continuationSeparator" w:id="0">
    <w:p w14:paraId="1E365305" w14:textId="77777777" w:rsidR="00E935AA" w:rsidRDefault="00E935AA" w:rsidP="0000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94B9" w14:textId="77777777" w:rsidR="00E935AA" w:rsidRDefault="00E935AA" w:rsidP="00004F4F">
      <w:pPr>
        <w:spacing w:after="0" w:line="240" w:lineRule="auto"/>
      </w:pPr>
      <w:r>
        <w:separator/>
      </w:r>
    </w:p>
  </w:footnote>
  <w:footnote w:type="continuationSeparator" w:id="0">
    <w:p w14:paraId="54B40245" w14:textId="77777777" w:rsidR="00E935AA" w:rsidRDefault="00E935AA" w:rsidP="0000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224"/>
    <w:multiLevelType w:val="hybridMultilevel"/>
    <w:tmpl w:val="643C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40374D"/>
    <w:multiLevelType w:val="hybridMultilevel"/>
    <w:tmpl w:val="726AB082"/>
    <w:lvl w:ilvl="0" w:tplc="2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D0723A5"/>
    <w:multiLevelType w:val="multilevel"/>
    <w:tmpl w:val="4CF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5D4"/>
    <w:multiLevelType w:val="hybridMultilevel"/>
    <w:tmpl w:val="E716C79C"/>
    <w:lvl w:ilvl="0" w:tplc="2000000B">
      <w:start w:val="1"/>
      <w:numFmt w:val="bullet"/>
      <w:lvlText w:val=""/>
      <w:lvlJc w:val="left"/>
      <w:pPr>
        <w:ind w:left="840" w:hanging="360"/>
      </w:pPr>
      <w:rPr>
        <w:rFonts w:ascii="Wingdings" w:hAnsi="Wingdings"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abstractNum w:abstractNumId="4" w15:restartNumberingAfterBreak="0">
    <w:nsid w:val="583A6947"/>
    <w:multiLevelType w:val="hybridMultilevel"/>
    <w:tmpl w:val="A62ED13C"/>
    <w:lvl w:ilvl="0" w:tplc="28CC6BE4">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EBD550B"/>
    <w:multiLevelType w:val="hybridMultilevel"/>
    <w:tmpl w:val="6810A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A427CFE"/>
    <w:multiLevelType w:val="hybridMultilevel"/>
    <w:tmpl w:val="F7703CDE"/>
    <w:lvl w:ilvl="0" w:tplc="2000000B">
      <w:start w:val="1"/>
      <w:numFmt w:val="bullet"/>
      <w:lvlText w:val=""/>
      <w:lvlJc w:val="left"/>
      <w:pPr>
        <w:ind w:left="840" w:hanging="360"/>
      </w:pPr>
      <w:rPr>
        <w:rFonts w:ascii="Wingdings" w:hAnsi="Wingdings"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abstractNum w:abstractNumId="7" w15:restartNumberingAfterBreak="0">
    <w:nsid w:val="7A9C0828"/>
    <w:multiLevelType w:val="hybridMultilevel"/>
    <w:tmpl w:val="61FC988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7D7826B1"/>
    <w:multiLevelType w:val="hybridMultilevel"/>
    <w:tmpl w:val="C6B6B91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tjQ2NDc0sjQytDRV0lEKTi0uzszPAykwrQUAHfW0GSwAAAA="/>
  </w:docVars>
  <w:rsids>
    <w:rsidRoot w:val="00B93659"/>
    <w:rsid w:val="00004F4F"/>
    <w:rsid w:val="00013602"/>
    <w:rsid w:val="00023008"/>
    <w:rsid w:val="00034EE0"/>
    <w:rsid w:val="00054A60"/>
    <w:rsid w:val="00074DF2"/>
    <w:rsid w:val="000C136F"/>
    <w:rsid w:val="000F7825"/>
    <w:rsid w:val="0010276C"/>
    <w:rsid w:val="00124843"/>
    <w:rsid w:val="00147005"/>
    <w:rsid w:val="00170BB4"/>
    <w:rsid w:val="001731A2"/>
    <w:rsid w:val="001C6A01"/>
    <w:rsid w:val="00212E35"/>
    <w:rsid w:val="00221323"/>
    <w:rsid w:val="00222239"/>
    <w:rsid w:val="002A6AC4"/>
    <w:rsid w:val="002D47C9"/>
    <w:rsid w:val="00323E47"/>
    <w:rsid w:val="00342248"/>
    <w:rsid w:val="00360357"/>
    <w:rsid w:val="00365418"/>
    <w:rsid w:val="00366B27"/>
    <w:rsid w:val="00391076"/>
    <w:rsid w:val="004107C2"/>
    <w:rsid w:val="00435F53"/>
    <w:rsid w:val="00444AD8"/>
    <w:rsid w:val="00477F20"/>
    <w:rsid w:val="0048714B"/>
    <w:rsid w:val="004F4136"/>
    <w:rsid w:val="00536418"/>
    <w:rsid w:val="00555C54"/>
    <w:rsid w:val="00572431"/>
    <w:rsid w:val="005A356C"/>
    <w:rsid w:val="005B5DC7"/>
    <w:rsid w:val="00601035"/>
    <w:rsid w:val="00633614"/>
    <w:rsid w:val="0063361E"/>
    <w:rsid w:val="00685A5C"/>
    <w:rsid w:val="006F437F"/>
    <w:rsid w:val="006F6EDB"/>
    <w:rsid w:val="00725686"/>
    <w:rsid w:val="00764211"/>
    <w:rsid w:val="0076615A"/>
    <w:rsid w:val="007B334E"/>
    <w:rsid w:val="007B47C3"/>
    <w:rsid w:val="007C3C7E"/>
    <w:rsid w:val="00807FA0"/>
    <w:rsid w:val="00814F08"/>
    <w:rsid w:val="00824ACC"/>
    <w:rsid w:val="00844F58"/>
    <w:rsid w:val="00852B7A"/>
    <w:rsid w:val="008B2B93"/>
    <w:rsid w:val="008F3E01"/>
    <w:rsid w:val="00906E07"/>
    <w:rsid w:val="0091024C"/>
    <w:rsid w:val="00961F32"/>
    <w:rsid w:val="00970158"/>
    <w:rsid w:val="009C32AD"/>
    <w:rsid w:val="00A041A2"/>
    <w:rsid w:val="00A06F6F"/>
    <w:rsid w:val="00A8149B"/>
    <w:rsid w:val="00AF2468"/>
    <w:rsid w:val="00B07D5F"/>
    <w:rsid w:val="00B243CA"/>
    <w:rsid w:val="00B63609"/>
    <w:rsid w:val="00B829AC"/>
    <w:rsid w:val="00B93659"/>
    <w:rsid w:val="00B9379F"/>
    <w:rsid w:val="00BA16F0"/>
    <w:rsid w:val="00C022AA"/>
    <w:rsid w:val="00C31209"/>
    <w:rsid w:val="00C47F0A"/>
    <w:rsid w:val="00C614D3"/>
    <w:rsid w:val="00C96F77"/>
    <w:rsid w:val="00D25B38"/>
    <w:rsid w:val="00D43B45"/>
    <w:rsid w:val="00D708B7"/>
    <w:rsid w:val="00DD1465"/>
    <w:rsid w:val="00DD74D1"/>
    <w:rsid w:val="00DE75DB"/>
    <w:rsid w:val="00E44B26"/>
    <w:rsid w:val="00E846AA"/>
    <w:rsid w:val="00E85D8C"/>
    <w:rsid w:val="00E935AA"/>
    <w:rsid w:val="00EB11BA"/>
    <w:rsid w:val="00EB7474"/>
    <w:rsid w:val="00EE3439"/>
    <w:rsid w:val="00EF13CF"/>
    <w:rsid w:val="00F604BB"/>
    <w:rsid w:val="00F60857"/>
    <w:rsid w:val="00FD02F4"/>
    <w:rsid w:val="00FE6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cfc"/>
    </o:shapedefaults>
    <o:shapelayout v:ext="edit">
      <o:idmap v:ext="edit" data="1"/>
    </o:shapelayout>
  </w:shapeDefaults>
  <w:decimalSymbol w:val=","/>
  <w:listSeparator w:val=";"/>
  <w14:docId w14:val="12E7B795"/>
  <w15:docId w15:val="{7D5B2A3A-6975-4235-9954-268EFEDB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74"/>
    <w:rPr>
      <w:rFonts w:ascii="Tahoma" w:hAnsi="Tahoma" w:cs="Tahoma"/>
      <w:sz w:val="16"/>
      <w:szCs w:val="16"/>
    </w:rPr>
  </w:style>
  <w:style w:type="paragraph" w:styleId="a5">
    <w:name w:val="List Paragraph"/>
    <w:basedOn w:val="a"/>
    <w:uiPriority w:val="34"/>
    <w:qFormat/>
    <w:rsid w:val="00536418"/>
    <w:pPr>
      <w:ind w:left="720"/>
      <w:contextualSpacing/>
    </w:pPr>
  </w:style>
  <w:style w:type="character" w:styleId="a6">
    <w:name w:val="Hyperlink"/>
    <w:basedOn w:val="a0"/>
    <w:uiPriority w:val="99"/>
    <w:unhideWhenUsed/>
    <w:rsid w:val="001C6A01"/>
    <w:rPr>
      <w:color w:val="0000FF" w:themeColor="hyperlink"/>
      <w:u w:val="single"/>
    </w:rPr>
  </w:style>
  <w:style w:type="table" w:styleId="a7">
    <w:name w:val="Table Grid"/>
    <w:basedOn w:val="a1"/>
    <w:uiPriority w:val="59"/>
    <w:rsid w:val="000C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4F4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04F4F"/>
  </w:style>
  <w:style w:type="paragraph" w:styleId="aa">
    <w:name w:val="footer"/>
    <w:basedOn w:val="a"/>
    <w:link w:val="ab"/>
    <w:uiPriority w:val="99"/>
    <w:unhideWhenUsed/>
    <w:rsid w:val="00004F4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04F4F"/>
  </w:style>
  <w:style w:type="character" w:styleId="ac">
    <w:name w:val="FollowedHyperlink"/>
    <w:basedOn w:val="a0"/>
    <w:uiPriority w:val="99"/>
    <w:semiHidden/>
    <w:unhideWhenUsed/>
    <w:rsid w:val="00023008"/>
    <w:rPr>
      <w:color w:val="800080" w:themeColor="followedHyperlink"/>
      <w:u w:val="single"/>
    </w:rPr>
  </w:style>
  <w:style w:type="paragraph" w:styleId="ad">
    <w:name w:val="Normal (Web)"/>
    <w:basedOn w:val="a"/>
    <w:uiPriority w:val="99"/>
    <w:semiHidden/>
    <w:unhideWhenUsed/>
    <w:rsid w:val="007B47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basedOn w:val="a0"/>
    <w:uiPriority w:val="22"/>
    <w:qFormat/>
    <w:rsid w:val="007B47C3"/>
    <w:rPr>
      <w:b/>
      <w:bCs/>
    </w:rPr>
  </w:style>
  <w:style w:type="character" w:styleId="af">
    <w:name w:val="Emphasis"/>
    <w:basedOn w:val="a0"/>
    <w:uiPriority w:val="20"/>
    <w:qFormat/>
    <w:rsid w:val="007B47C3"/>
    <w:rPr>
      <w:i/>
      <w:iCs/>
    </w:rPr>
  </w:style>
  <w:style w:type="character" w:styleId="af0">
    <w:name w:val="Unresolved Mention"/>
    <w:basedOn w:val="a0"/>
    <w:uiPriority w:val="99"/>
    <w:semiHidden/>
    <w:unhideWhenUsed/>
    <w:rsid w:val="0063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8252">
      <w:bodyDiv w:val="1"/>
      <w:marLeft w:val="0"/>
      <w:marRight w:val="0"/>
      <w:marTop w:val="0"/>
      <w:marBottom w:val="0"/>
      <w:divBdr>
        <w:top w:val="none" w:sz="0" w:space="0" w:color="auto"/>
        <w:left w:val="none" w:sz="0" w:space="0" w:color="auto"/>
        <w:bottom w:val="none" w:sz="0" w:space="0" w:color="auto"/>
        <w:right w:val="none" w:sz="0" w:space="0" w:color="auto"/>
      </w:divBdr>
    </w:div>
    <w:div w:id="12600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iea.gov.ua/en/hom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a.gov.ua/en/main-activities/scientific-and-analytics-activities/materials-of-communication-ev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xxxx-xxxx-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a.gov.ua/wp-content/uploads/2020/09/Surname-initials_application.docx" TargetMode="External"/><Relationship Id="rId5" Type="http://schemas.openxmlformats.org/officeDocument/2006/relationships/webSettings" Target="webSettings.xml"/><Relationship Id="rId15" Type="http://schemas.openxmlformats.org/officeDocument/2006/relationships/hyperlink" Target="https://orcid.org/" TargetMode="External"/><Relationship Id="rId10" Type="http://schemas.openxmlformats.org/officeDocument/2006/relationships/hyperlink" Target="mailto:iea.conf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ea.conf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3612-56DF-48FA-A51D-40051959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tarasovych82@gmail.com</dc:creator>
  <cp:keywords/>
  <dc:description/>
  <cp:lastModifiedBy>Наталія</cp:lastModifiedBy>
  <cp:revision>28</cp:revision>
  <cp:lastPrinted>2021-07-28T06:58:00Z</cp:lastPrinted>
  <dcterms:created xsi:type="dcterms:W3CDTF">2020-06-26T08:46:00Z</dcterms:created>
  <dcterms:modified xsi:type="dcterms:W3CDTF">2021-07-28T12:01:00Z</dcterms:modified>
</cp:coreProperties>
</file>